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64BB" w14:textId="375FF9EE" w:rsidR="00296B18" w:rsidRPr="00296B18" w:rsidRDefault="00296B18" w:rsidP="00097C59">
      <w:pPr>
        <w:ind w:left="2160" w:firstLine="720"/>
        <w:jc w:val="both"/>
        <w:rPr>
          <w:rFonts w:eastAsia="Aptos" w:cs="Times New Roman"/>
        </w:rPr>
      </w:pPr>
      <w:r w:rsidRPr="00296B18">
        <w:rPr>
          <w:rFonts w:eastAsia="Aptos" w:cs="Times New Roman"/>
          <w:b/>
          <w:bCs/>
          <w:noProof/>
          <w:color w:val="00B050"/>
        </w:rPr>
        <w:drawing>
          <wp:inline distT="0" distB="0" distL="0" distR="0" wp14:anchorId="0C633F95" wp14:editId="568AECB4">
            <wp:extent cx="2017489" cy="1935480"/>
            <wp:effectExtent l="0" t="0" r="1905" b="7620"/>
            <wp:docPr id="891816855" name="Picture 1" descr="Your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profile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299" cy="2000534"/>
                    </a:xfrm>
                    <a:prstGeom prst="rect">
                      <a:avLst/>
                    </a:prstGeom>
                    <a:noFill/>
                    <a:ln>
                      <a:noFill/>
                    </a:ln>
                  </pic:spPr>
                </pic:pic>
              </a:graphicData>
            </a:graphic>
          </wp:inline>
        </w:drawing>
      </w:r>
    </w:p>
    <w:p w14:paraId="6FDB2F80" w14:textId="77777777" w:rsidR="00296B18" w:rsidRPr="00296B18" w:rsidRDefault="00296B18" w:rsidP="00097C59">
      <w:pPr>
        <w:jc w:val="both"/>
        <w:rPr>
          <w:rFonts w:eastAsia="Aptos" w:cs="Times New Roman"/>
        </w:rPr>
      </w:pPr>
    </w:p>
    <w:p w14:paraId="46BA2BF9" w14:textId="77777777" w:rsidR="00296B18" w:rsidRPr="00296B18" w:rsidRDefault="00296B18" w:rsidP="00097C59">
      <w:pPr>
        <w:jc w:val="both"/>
        <w:rPr>
          <w:rFonts w:eastAsia="Aptos" w:cs="Times New Roman"/>
        </w:rPr>
      </w:pPr>
    </w:p>
    <w:p w14:paraId="6F35CDA4" w14:textId="77777777" w:rsidR="00296B18" w:rsidRPr="00296B18" w:rsidRDefault="00296B18" w:rsidP="00097C59">
      <w:pPr>
        <w:jc w:val="both"/>
        <w:rPr>
          <w:rFonts w:eastAsia="Aptos" w:cs="Times New Roman"/>
        </w:rPr>
      </w:pPr>
    </w:p>
    <w:p w14:paraId="7E1EF2C7" w14:textId="77777777" w:rsidR="00296B18" w:rsidRPr="00296B18" w:rsidRDefault="00296B18" w:rsidP="00097C59">
      <w:pPr>
        <w:ind w:left="720" w:firstLine="720"/>
        <w:jc w:val="both"/>
        <w:rPr>
          <w:rFonts w:ascii="Calibri" w:eastAsia="Aptos" w:hAnsi="Calibri" w:cs="Calibri"/>
          <w:b/>
          <w:bCs/>
          <w:i/>
          <w:iCs/>
          <w:color w:val="0070C0"/>
          <w:sz w:val="48"/>
          <w:szCs w:val="48"/>
          <w:u w:val="single"/>
        </w:rPr>
      </w:pPr>
      <w:r w:rsidRPr="00296B18">
        <w:rPr>
          <w:rFonts w:ascii="Calibri" w:eastAsia="Aptos" w:hAnsi="Calibri" w:cs="Calibri"/>
          <w:b/>
          <w:bCs/>
          <w:i/>
          <w:iCs/>
          <w:color w:val="0070C0"/>
          <w:sz w:val="48"/>
          <w:szCs w:val="48"/>
          <w:u w:val="single"/>
        </w:rPr>
        <w:t>Taralga Showground Association</w:t>
      </w:r>
    </w:p>
    <w:p w14:paraId="0454B335" w14:textId="77777777" w:rsidR="00296B18" w:rsidRPr="00296B18" w:rsidRDefault="00296B18" w:rsidP="00097C59">
      <w:pPr>
        <w:ind w:left="720" w:firstLine="720"/>
        <w:jc w:val="both"/>
        <w:rPr>
          <w:rFonts w:ascii="Calibri" w:eastAsia="Aptos" w:hAnsi="Calibri" w:cs="Calibri"/>
          <w:color w:val="0070C0"/>
          <w:sz w:val="48"/>
          <w:szCs w:val="48"/>
        </w:rPr>
      </w:pPr>
    </w:p>
    <w:p w14:paraId="406BB5EC" w14:textId="77777777" w:rsidR="00296B18" w:rsidRPr="00296B18" w:rsidRDefault="00296B18" w:rsidP="00097C59">
      <w:pPr>
        <w:ind w:left="2160" w:firstLine="720"/>
        <w:jc w:val="both"/>
        <w:rPr>
          <w:rFonts w:ascii="Calibri" w:eastAsia="Aptos" w:hAnsi="Calibri" w:cs="Calibri"/>
          <w:color w:val="0070C0"/>
          <w:sz w:val="44"/>
          <w:szCs w:val="44"/>
        </w:rPr>
      </w:pPr>
      <w:r w:rsidRPr="00296B18">
        <w:rPr>
          <w:rFonts w:ascii="Calibri" w:eastAsia="Aptos" w:hAnsi="Calibri" w:cs="Calibri"/>
          <w:color w:val="0070C0"/>
          <w:sz w:val="44"/>
          <w:szCs w:val="44"/>
        </w:rPr>
        <w:t>ABN: 72 415 838 742</w:t>
      </w:r>
    </w:p>
    <w:p w14:paraId="7F2EE503" w14:textId="77777777" w:rsidR="00296B18" w:rsidRPr="00296B18" w:rsidRDefault="00296B18" w:rsidP="00097C59">
      <w:pPr>
        <w:ind w:left="720" w:firstLine="720"/>
        <w:jc w:val="both"/>
        <w:rPr>
          <w:rFonts w:ascii="Calibri" w:eastAsia="Aptos" w:hAnsi="Calibri" w:cs="Calibri"/>
          <w:color w:val="0070C0"/>
          <w:sz w:val="44"/>
          <w:szCs w:val="44"/>
        </w:rPr>
      </w:pPr>
    </w:p>
    <w:p w14:paraId="4514B2D4" w14:textId="77777777" w:rsidR="00296B18" w:rsidRPr="00296B18" w:rsidRDefault="00296B18" w:rsidP="00097C59">
      <w:pPr>
        <w:ind w:left="2880"/>
        <w:jc w:val="both"/>
        <w:rPr>
          <w:rFonts w:ascii="Calibri" w:eastAsia="Aptos" w:hAnsi="Calibri" w:cs="Calibri"/>
          <w:color w:val="0070C0"/>
          <w:sz w:val="44"/>
          <w:szCs w:val="44"/>
        </w:rPr>
      </w:pPr>
      <w:r w:rsidRPr="00296B18">
        <w:rPr>
          <w:rFonts w:ascii="Calibri" w:eastAsia="Aptos" w:hAnsi="Calibri" w:cs="Calibri"/>
          <w:color w:val="0070C0"/>
          <w:sz w:val="44"/>
          <w:szCs w:val="44"/>
        </w:rPr>
        <w:t>DRAFT Constitution</w:t>
      </w:r>
    </w:p>
    <w:p w14:paraId="461D49E7" w14:textId="77777777" w:rsidR="00296B18" w:rsidRPr="00296B18" w:rsidRDefault="00296B18" w:rsidP="00097C59">
      <w:pPr>
        <w:ind w:left="2880"/>
        <w:jc w:val="both"/>
        <w:rPr>
          <w:rFonts w:ascii="Calibri" w:eastAsia="Aptos" w:hAnsi="Calibri" w:cs="Calibri"/>
          <w:color w:val="0070C0"/>
          <w:sz w:val="44"/>
          <w:szCs w:val="44"/>
        </w:rPr>
      </w:pPr>
    </w:p>
    <w:p w14:paraId="6CA9096B" w14:textId="0692C111" w:rsidR="00296B18" w:rsidRDefault="00E57F4D" w:rsidP="00097C59">
      <w:pPr>
        <w:ind w:left="2160" w:firstLine="720"/>
        <w:jc w:val="both"/>
        <w:rPr>
          <w:rFonts w:ascii="Calibri" w:eastAsia="Aptos" w:hAnsi="Calibri" w:cs="Calibri"/>
          <w:color w:val="0070C0"/>
          <w:sz w:val="44"/>
          <w:szCs w:val="44"/>
        </w:rPr>
      </w:pPr>
      <w:r>
        <w:rPr>
          <w:rFonts w:ascii="Calibri" w:eastAsia="Aptos" w:hAnsi="Calibri" w:cs="Calibri"/>
          <w:color w:val="0070C0"/>
          <w:sz w:val="44"/>
          <w:szCs w:val="44"/>
        </w:rPr>
        <w:t>September</w:t>
      </w:r>
      <w:r w:rsidR="00296B18" w:rsidRPr="00296B18">
        <w:rPr>
          <w:rFonts w:ascii="Calibri" w:eastAsia="Aptos" w:hAnsi="Calibri" w:cs="Calibri"/>
          <w:color w:val="0070C0"/>
          <w:sz w:val="44"/>
          <w:szCs w:val="44"/>
        </w:rPr>
        <w:t xml:space="preserve"> 2025</w:t>
      </w:r>
    </w:p>
    <w:p w14:paraId="457AF7FD" w14:textId="77777777" w:rsidR="00097C59" w:rsidRDefault="00097C59" w:rsidP="00097C59">
      <w:pPr>
        <w:ind w:left="2160" w:firstLine="720"/>
        <w:jc w:val="both"/>
        <w:rPr>
          <w:rFonts w:ascii="Calibri" w:eastAsia="Aptos" w:hAnsi="Calibri" w:cs="Calibri"/>
          <w:color w:val="0070C0"/>
          <w:sz w:val="44"/>
          <w:szCs w:val="44"/>
        </w:rPr>
      </w:pPr>
    </w:p>
    <w:p w14:paraId="2533F4C2" w14:textId="5856BE00" w:rsidR="00097C59" w:rsidRPr="00097C59" w:rsidRDefault="00097C59" w:rsidP="003F4A4A">
      <w:pPr>
        <w:ind w:left="2160"/>
        <w:jc w:val="both"/>
        <w:rPr>
          <w:rFonts w:ascii="Calibri" w:eastAsia="Aptos" w:hAnsi="Calibri" w:cs="Calibri"/>
          <w:color w:val="EE0000"/>
          <w:sz w:val="20"/>
          <w:szCs w:val="20"/>
        </w:rPr>
      </w:pPr>
      <w:r w:rsidRPr="00097C59">
        <w:rPr>
          <w:rFonts w:ascii="Calibri" w:eastAsia="Aptos" w:hAnsi="Calibri" w:cs="Calibri"/>
          <w:color w:val="EE0000"/>
          <w:sz w:val="20"/>
          <w:szCs w:val="20"/>
        </w:rPr>
        <w:t xml:space="preserve">Please Note: This DRAFT is based </w:t>
      </w:r>
      <w:r>
        <w:rPr>
          <w:rFonts w:ascii="Calibri" w:eastAsia="Aptos" w:hAnsi="Calibri" w:cs="Calibri"/>
          <w:color w:val="EE0000"/>
          <w:sz w:val="20"/>
          <w:szCs w:val="20"/>
        </w:rPr>
        <w:t>the</w:t>
      </w:r>
      <w:r w:rsidRPr="00097C59">
        <w:rPr>
          <w:rFonts w:ascii="Calibri" w:eastAsia="Aptos" w:hAnsi="Calibri" w:cs="Calibri"/>
          <w:color w:val="EE0000"/>
          <w:sz w:val="20"/>
          <w:szCs w:val="20"/>
        </w:rPr>
        <w:t xml:space="preserve"> </w:t>
      </w:r>
      <w:r>
        <w:rPr>
          <w:rFonts w:ascii="Calibri" w:eastAsia="Aptos" w:hAnsi="Calibri" w:cs="Calibri"/>
          <w:color w:val="EE0000"/>
          <w:sz w:val="20"/>
          <w:szCs w:val="20"/>
        </w:rPr>
        <w:t>“</w:t>
      </w:r>
      <w:r w:rsidRPr="00097C59">
        <w:rPr>
          <w:rFonts w:ascii="Calibri" w:eastAsia="Aptos" w:hAnsi="Calibri" w:cs="Calibri"/>
          <w:color w:val="EE0000"/>
          <w:sz w:val="20"/>
          <w:szCs w:val="20"/>
        </w:rPr>
        <w:t>model</w:t>
      </w:r>
      <w:r>
        <w:rPr>
          <w:rFonts w:ascii="Calibri" w:eastAsia="Aptos" w:hAnsi="Calibri" w:cs="Calibri"/>
          <w:color w:val="EE0000"/>
          <w:sz w:val="20"/>
          <w:szCs w:val="20"/>
        </w:rPr>
        <w:t>”</w:t>
      </w:r>
      <w:r w:rsidRPr="00097C59">
        <w:rPr>
          <w:rFonts w:ascii="Calibri" w:eastAsia="Aptos" w:hAnsi="Calibri" w:cs="Calibri"/>
          <w:color w:val="EE0000"/>
          <w:sz w:val="20"/>
          <w:szCs w:val="20"/>
        </w:rPr>
        <w:t xml:space="preserve"> constitution from Fair trading NSW. To help readers understand where this </w:t>
      </w:r>
      <w:r>
        <w:rPr>
          <w:rFonts w:ascii="Calibri" w:eastAsia="Aptos" w:hAnsi="Calibri" w:cs="Calibri"/>
          <w:color w:val="EE0000"/>
          <w:sz w:val="20"/>
          <w:szCs w:val="20"/>
        </w:rPr>
        <w:t>DRAFT d</w:t>
      </w:r>
      <w:r w:rsidRPr="00097C59">
        <w:rPr>
          <w:rFonts w:ascii="Calibri" w:eastAsia="Aptos" w:hAnsi="Calibri" w:cs="Calibri"/>
          <w:color w:val="EE0000"/>
          <w:sz w:val="20"/>
          <w:szCs w:val="20"/>
        </w:rPr>
        <w:t>iffers</w:t>
      </w:r>
      <w:r>
        <w:rPr>
          <w:rFonts w:ascii="Calibri" w:eastAsia="Aptos" w:hAnsi="Calibri" w:cs="Calibri"/>
          <w:color w:val="EE0000"/>
          <w:sz w:val="20"/>
          <w:szCs w:val="20"/>
        </w:rPr>
        <w:t xml:space="preserve">, we have highlighted these sections in red. </w:t>
      </w:r>
    </w:p>
    <w:p w14:paraId="2BDB3A4B" w14:textId="77777777" w:rsidR="00296B18" w:rsidRPr="00296B18" w:rsidRDefault="00296B18" w:rsidP="00097C59">
      <w:pPr>
        <w:jc w:val="both"/>
        <w:rPr>
          <w:rFonts w:eastAsia="Aptos" w:cs="Times New Roman"/>
        </w:rPr>
      </w:pPr>
      <w:r w:rsidRPr="00296B18">
        <w:rPr>
          <w:rFonts w:eastAsia="Aptos" w:cs="Times New Roman"/>
        </w:rPr>
        <w:br w:type="page"/>
      </w:r>
    </w:p>
    <w:p w14:paraId="145822CB" w14:textId="77777777" w:rsidR="00296B18" w:rsidRPr="00296B18" w:rsidRDefault="00296B18" w:rsidP="00296B18">
      <w:pPr>
        <w:keepNext/>
        <w:keepLines/>
        <w:spacing w:before="240" w:after="0"/>
        <w:rPr>
          <w:rFonts w:eastAsia="DengXian Light" w:cs="Times New Roman"/>
          <w:b/>
          <w:color w:val="000000"/>
          <w:kern w:val="0"/>
          <w:sz w:val="28"/>
          <w:szCs w:val="32"/>
          <w:lang w:val="en-US"/>
          <w14:ligatures w14:val="none"/>
        </w:rPr>
      </w:pPr>
      <w:r w:rsidRPr="00296B18">
        <w:rPr>
          <w:rFonts w:eastAsia="DengXian Light" w:cs="Times New Roman"/>
          <w:b/>
          <w:color w:val="000000"/>
          <w:kern w:val="0"/>
          <w:sz w:val="28"/>
          <w:szCs w:val="32"/>
          <w:lang w:val="en-US"/>
          <w14:ligatures w14:val="none"/>
        </w:rPr>
        <w:lastRenderedPageBreak/>
        <w:t>Contents</w:t>
      </w:r>
    </w:p>
    <w:p w14:paraId="143B8D88" w14:textId="77777777" w:rsidR="00296B18" w:rsidRPr="00296B18" w:rsidRDefault="00296B18" w:rsidP="00296B18">
      <w:pPr>
        <w:tabs>
          <w:tab w:val="left" w:pos="992"/>
          <w:tab w:val="left" w:pos="1253"/>
          <w:tab w:val="right" w:leader="dot" w:pos="8930"/>
        </w:tabs>
        <w:spacing w:before="120" w:after="120" w:line="240" w:lineRule="auto"/>
        <w:rPr>
          <w:rFonts w:eastAsia="Times New Roman" w:cs="Arial"/>
          <w:b/>
          <w:noProof/>
          <w:kern w:val="0"/>
          <w:lang w:eastAsia="en-AU"/>
          <w14:ligatures w14:val="none"/>
        </w:rPr>
      </w:pPr>
      <w:r w:rsidRPr="00296B18">
        <w:rPr>
          <w:rFonts w:eastAsia="Times New Roman" w:cs="Arial"/>
          <w:b/>
          <w:noProof/>
          <w:kern w:val="0"/>
          <w:lang w:eastAsia="en-AU"/>
          <w14:ligatures w14:val="none"/>
        </w:rPr>
        <w:t xml:space="preserve">Part 1 </w:t>
      </w:r>
      <w:r w:rsidRPr="00296B18">
        <w:rPr>
          <w:rFonts w:eastAsia="Times New Roman" w:cs="Arial"/>
          <w:b/>
          <w:noProof/>
          <w:kern w:val="0"/>
          <w:lang w:eastAsia="en-AU"/>
          <w14:ligatures w14:val="none"/>
        </w:rPr>
        <w:tab/>
        <w:t>Preliminary</w:t>
      </w:r>
      <w:r w:rsidRPr="00296B18">
        <w:rPr>
          <w:rFonts w:eastAsia="Times New Roman" w:cs="Arial"/>
          <w:b/>
          <w:noProof/>
          <w:kern w:val="0"/>
          <w:lang w:eastAsia="en-AU"/>
          <w14:ligatures w14:val="none"/>
        </w:rPr>
        <w:tab/>
        <w:t>3</w:t>
      </w:r>
    </w:p>
    <w:p w14:paraId="4BB14E55"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w:t>
      </w:r>
      <w:r w:rsidRPr="00296B18">
        <w:rPr>
          <w:rFonts w:eastAsia="Arial" w:cs="Arial"/>
          <w:noProof/>
          <w:kern w:val="0"/>
          <w:szCs w:val="21"/>
          <w:lang w:eastAsia="en-AU"/>
          <w14:ligatures w14:val="none"/>
        </w:rPr>
        <w:tab/>
        <w:t>Definitions</w:t>
      </w:r>
      <w:r w:rsidRPr="00296B18">
        <w:rPr>
          <w:rFonts w:eastAsia="Arial" w:cs="Arial"/>
          <w:noProof/>
          <w:kern w:val="0"/>
          <w:szCs w:val="21"/>
          <w:lang w:eastAsia="en-AU"/>
          <w14:ligatures w14:val="none"/>
        </w:rPr>
        <w:tab/>
        <w:t>3</w:t>
      </w:r>
    </w:p>
    <w:p w14:paraId="6C16E7FF" w14:textId="77777777" w:rsidR="00296B18" w:rsidRPr="00296B18" w:rsidRDefault="00296B18" w:rsidP="00296B18">
      <w:pPr>
        <w:tabs>
          <w:tab w:val="left" w:pos="992"/>
          <w:tab w:val="left" w:pos="1253"/>
          <w:tab w:val="right" w:leader="dot" w:pos="8930"/>
        </w:tabs>
        <w:spacing w:before="120" w:after="120" w:line="240" w:lineRule="auto"/>
        <w:rPr>
          <w:rFonts w:eastAsia="Times New Roman" w:cs="Arial"/>
          <w:b/>
          <w:noProof/>
          <w:kern w:val="0"/>
          <w:lang w:eastAsia="en-AU"/>
          <w14:ligatures w14:val="none"/>
        </w:rPr>
      </w:pPr>
      <w:r w:rsidRPr="00296B18">
        <w:rPr>
          <w:rFonts w:eastAsia="Times New Roman" w:cs="Arial"/>
          <w:b/>
          <w:noProof/>
          <w:kern w:val="0"/>
          <w:lang w:eastAsia="en-AU"/>
          <w14:ligatures w14:val="none"/>
        </w:rPr>
        <w:t>Part 2</w:t>
      </w:r>
      <w:r w:rsidRPr="00296B18">
        <w:rPr>
          <w:rFonts w:eastAsia="Times New Roman" w:cs="Arial"/>
          <w:b/>
          <w:noProof/>
          <w:kern w:val="0"/>
          <w:lang w:eastAsia="en-AU"/>
          <w14:ligatures w14:val="none"/>
        </w:rPr>
        <w:tab/>
        <w:t>Members of association</w:t>
      </w:r>
      <w:r w:rsidRPr="00296B18">
        <w:rPr>
          <w:rFonts w:eastAsia="Times New Roman" w:cs="Arial"/>
          <w:b/>
          <w:noProof/>
          <w:kern w:val="0"/>
          <w:lang w:eastAsia="en-AU"/>
          <w14:ligatures w14:val="none"/>
        </w:rPr>
        <w:tab/>
        <w:t>3</w:t>
      </w:r>
    </w:p>
    <w:p w14:paraId="45CF08AA"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w:t>
      </w:r>
      <w:r w:rsidRPr="00296B18">
        <w:rPr>
          <w:rFonts w:eastAsia="Arial" w:cs="Arial"/>
          <w:noProof/>
          <w:kern w:val="0"/>
          <w:szCs w:val="21"/>
          <w:lang w:eastAsia="en-AU"/>
          <w14:ligatures w14:val="none"/>
        </w:rPr>
        <w:tab/>
        <w:t>Membership generally</w:t>
      </w:r>
      <w:r w:rsidRPr="00296B18">
        <w:rPr>
          <w:rFonts w:eastAsia="Arial" w:cs="Arial"/>
          <w:noProof/>
          <w:kern w:val="0"/>
          <w:szCs w:val="21"/>
          <w:lang w:eastAsia="en-AU"/>
          <w14:ligatures w14:val="none"/>
        </w:rPr>
        <w:tab/>
        <w:t>3</w:t>
      </w:r>
    </w:p>
    <w:p w14:paraId="328C324F"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w:t>
      </w:r>
      <w:r w:rsidRPr="00296B18">
        <w:rPr>
          <w:rFonts w:eastAsia="Arial" w:cs="Arial"/>
          <w:noProof/>
          <w:kern w:val="0"/>
          <w:szCs w:val="21"/>
          <w:lang w:eastAsia="en-AU"/>
          <w14:ligatures w14:val="none"/>
        </w:rPr>
        <w:tab/>
        <w:t>Membership applications</w:t>
      </w:r>
      <w:r w:rsidRPr="00296B18">
        <w:rPr>
          <w:rFonts w:eastAsia="Arial" w:cs="Arial"/>
          <w:noProof/>
          <w:kern w:val="0"/>
          <w:szCs w:val="21"/>
          <w:lang w:eastAsia="en-AU"/>
          <w14:ligatures w14:val="none"/>
        </w:rPr>
        <w:tab/>
        <w:t>4</w:t>
      </w:r>
    </w:p>
    <w:p w14:paraId="4772BE4A"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4</w:t>
      </w:r>
      <w:r w:rsidRPr="00296B18">
        <w:rPr>
          <w:rFonts w:eastAsia="Arial" w:cs="Arial"/>
          <w:noProof/>
          <w:kern w:val="0"/>
          <w:szCs w:val="21"/>
          <w:lang w:eastAsia="en-AU"/>
          <w14:ligatures w14:val="none"/>
        </w:rPr>
        <w:tab/>
        <w:t>Register of members</w:t>
      </w:r>
      <w:r w:rsidRPr="00296B18">
        <w:rPr>
          <w:rFonts w:eastAsia="Arial" w:cs="Arial"/>
          <w:noProof/>
          <w:kern w:val="0"/>
          <w:szCs w:val="21"/>
          <w:lang w:eastAsia="en-AU"/>
          <w14:ligatures w14:val="none"/>
        </w:rPr>
        <w:tab/>
        <w:t>4</w:t>
      </w:r>
    </w:p>
    <w:p w14:paraId="17FB0290"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5</w:t>
      </w:r>
      <w:r w:rsidRPr="00296B18">
        <w:rPr>
          <w:rFonts w:eastAsia="Arial" w:cs="Arial"/>
          <w:noProof/>
          <w:kern w:val="0"/>
          <w:szCs w:val="21"/>
          <w:lang w:eastAsia="en-AU"/>
          <w14:ligatures w14:val="none"/>
        </w:rPr>
        <w:tab/>
        <w:t>Fees and subscriptions</w:t>
      </w:r>
      <w:r w:rsidRPr="00296B18">
        <w:rPr>
          <w:rFonts w:eastAsia="Arial" w:cs="Arial"/>
          <w:noProof/>
          <w:kern w:val="0"/>
          <w:szCs w:val="21"/>
          <w:lang w:eastAsia="en-AU"/>
          <w14:ligatures w14:val="none"/>
        </w:rPr>
        <w:tab/>
        <w:t>5</w:t>
      </w:r>
    </w:p>
    <w:p w14:paraId="139E1473"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6</w:t>
      </w:r>
      <w:r w:rsidRPr="00296B18">
        <w:rPr>
          <w:rFonts w:eastAsia="Arial" w:cs="Arial"/>
          <w:noProof/>
          <w:kern w:val="0"/>
          <w:szCs w:val="21"/>
          <w:lang w:eastAsia="en-AU"/>
          <w14:ligatures w14:val="none"/>
        </w:rPr>
        <w:tab/>
        <w:t>Members’ liabilities</w:t>
      </w:r>
      <w:r w:rsidRPr="00296B18">
        <w:rPr>
          <w:rFonts w:eastAsia="Arial" w:cs="Arial"/>
          <w:noProof/>
          <w:kern w:val="0"/>
          <w:szCs w:val="21"/>
          <w:lang w:eastAsia="en-AU"/>
          <w14:ligatures w14:val="none"/>
        </w:rPr>
        <w:tab/>
        <w:t>5</w:t>
      </w:r>
    </w:p>
    <w:p w14:paraId="328333DB"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7</w:t>
      </w:r>
      <w:r w:rsidRPr="00296B18">
        <w:rPr>
          <w:rFonts w:eastAsia="Arial" w:cs="Arial"/>
          <w:noProof/>
          <w:kern w:val="0"/>
          <w:szCs w:val="21"/>
          <w:lang w:eastAsia="en-AU"/>
          <w14:ligatures w14:val="none"/>
        </w:rPr>
        <w:tab/>
        <w:t>Disciplinary action against members</w:t>
      </w:r>
      <w:r w:rsidRPr="00296B18">
        <w:rPr>
          <w:rFonts w:eastAsia="Arial" w:cs="Arial"/>
          <w:noProof/>
          <w:kern w:val="0"/>
          <w:szCs w:val="21"/>
          <w:lang w:eastAsia="en-AU"/>
          <w14:ligatures w14:val="none"/>
        </w:rPr>
        <w:tab/>
        <w:t>5</w:t>
      </w:r>
    </w:p>
    <w:p w14:paraId="6E69153F"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8</w:t>
      </w:r>
      <w:r w:rsidRPr="00296B18">
        <w:rPr>
          <w:rFonts w:eastAsia="Arial" w:cs="Arial"/>
          <w:noProof/>
          <w:kern w:val="0"/>
          <w:szCs w:val="21"/>
          <w:lang w:eastAsia="en-AU"/>
          <w14:ligatures w14:val="none"/>
        </w:rPr>
        <w:tab/>
        <w:t>Right of appeal against disciplinary action</w:t>
      </w:r>
      <w:r w:rsidRPr="00296B18">
        <w:rPr>
          <w:rFonts w:eastAsia="Arial" w:cs="Arial"/>
          <w:noProof/>
          <w:kern w:val="0"/>
          <w:szCs w:val="21"/>
          <w:lang w:eastAsia="en-AU"/>
          <w14:ligatures w14:val="none"/>
        </w:rPr>
        <w:tab/>
        <w:t>6</w:t>
      </w:r>
    </w:p>
    <w:p w14:paraId="50611709"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9</w:t>
      </w:r>
      <w:r w:rsidRPr="00296B18">
        <w:rPr>
          <w:rFonts w:eastAsia="Arial" w:cs="Arial"/>
          <w:noProof/>
          <w:kern w:val="0"/>
          <w:szCs w:val="21"/>
          <w:lang w:eastAsia="en-AU"/>
          <w14:ligatures w14:val="none"/>
        </w:rPr>
        <w:tab/>
        <w:t>Resolution of internal disputes</w:t>
      </w:r>
      <w:r w:rsidRPr="00296B18">
        <w:rPr>
          <w:rFonts w:eastAsia="Arial" w:cs="Arial"/>
          <w:noProof/>
          <w:kern w:val="0"/>
          <w:szCs w:val="21"/>
          <w:lang w:eastAsia="en-AU"/>
          <w14:ligatures w14:val="none"/>
        </w:rPr>
        <w:tab/>
        <w:t>7</w:t>
      </w:r>
    </w:p>
    <w:p w14:paraId="37BD8591"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10</w:t>
      </w:r>
      <w:r w:rsidRPr="00296B18">
        <w:rPr>
          <w:rFonts w:eastAsia="Arial" w:cs="Arial"/>
          <w:noProof/>
          <w:kern w:val="0"/>
          <w:szCs w:val="21"/>
          <w:lang w:eastAsia="en-AU"/>
          <w14:ligatures w14:val="none"/>
        </w:rPr>
        <w:tab/>
        <w:t>Membership entitlements not transferable</w:t>
      </w:r>
      <w:r w:rsidRPr="00296B18">
        <w:rPr>
          <w:rFonts w:eastAsia="Arial" w:cs="Arial"/>
          <w:noProof/>
          <w:kern w:val="0"/>
          <w:szCs w:val="21"/>
          <w:lang w:eastAsia="en-AU"/>
          <w14:ligatures w14:val="none"/>
        </w:rPr>
        <w:tab/>
        <w:t>7</w:t>
      </w:r>
    </w:p>
    <w:p w14:paraId="7CB9E895"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11</w:t>
      </w:r>
      <w:r w:rsidRPr="00296B18">
        <w:rPr>
          <w:rFonts w:eastAsia="Arial" w:cs="Arial"/>
          <w:noProof/>
          <w:kern w:val="0"/>
          <w:szCs w:val="21"/>
          <w:lang w:eastAsia="en-AU"/>
          <w14:ligatures w14:val="none"/>
        </w:rPr>
        <w:tab/>
        <w:t>Member resignation</w:t>
      </w:r>
      <w:r w:rsidRPr="00296B18">
        <w:rPr>
          <w:rFonts w:eastAsia="Arial" w:cs="Arial"/>
          <w:noProof/>
          <w:kern w:val="0"/>
          <w:szCs w:val="21"/>
          <w:lang w:eastAsia="en-AU"/>
          <w14:ligatures w14:val="none"/>
        </w:rPr>
        <w:tab/>
        <w:t>7</w:t>
      </w:r>
    </w:p>
    <w:p w14:paraId="031CA554"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12</w:t>
      </w:r>
      <w:r w:rsidRPr="00296B18">
        <w:rPr>
          <w:rFonts w:eastAsia="Arial" w:cs="Arial"/>
          <w:noProof/>
          <w:kern w:val="0"/>
          <w:szCs w:val="21"/>
          <w:lang w:eastAsia="en-AU"/>
          <w14:ligatures w14:val="none"/>
        </w:rPr>
        <w:tab/>
        <w:t>Cessation of membership</w:t>
      </w:r>
      <w:r w:rsidRPr="00296B18">
        <w:rPr>
          <w:rFonts w:eastAsia="Arial" w:cs="Arial"/>
          <w:noProof/>
          <w:kern w:val="0"/>
          <w:szCs w:val="21"/>
          <w:lang w:eastAsia="en-AU"/>
          <w14:ligatures w14:val="none"/>
        </w:rPr>
        <w:tab/>
        <w:t>7</w:t>
      </w:r>
    </w:p>
    <w:p w14:paraId="7CFF2B1A" w14:textId="77777777" w:rsidR="00296B18" w:rsidRPr="00296B18" w:rsidRDefault="00296B18" w:rsidP="00296B18">
      <w:pPr>
        <w:tabs>
          <w:tab w:val="left" w:pos="992"/>
          <w:tab w:val="left" w:pos="1253"/>
          <w:tab w:val="right" w:leader="dot" w:pos="8930"/>
        </w:tabs>
        <w:spacing w:before="120" w:after="120" w:line="240" w:lineRule="auto"/>
        <w:rPr>
          <w:rFonts w:eastAsia="Times New Roman" w:cs="Arial"/>
          <w:b/>
          <w:noProof/>
          <w:kern w:val="0"/>
          <w:lang w:eastAsia="en-AU"/>
          <w14:ligatures w14:val="none"/>
        </w:rPr>
      </w:pPr>
      <w:r w:rsidRPr="00296B18">
        <w:rPr>
          <w:rFonts w:eastAsia="Times New Roman" w:cs="Arial"/>
          <w:b/>
          <w:noProof/>
          <w:kern w:val="0"/>
          <w:lang w:eastAsia="en-AU"/>
          <w14:ligatures w14:val="none"/>
        </w:rPr>
        <w:t>Part 3</w:t>
      </w:r>
      <w:r w:rsidRPr="00296B18">
        <w:rPr>
          <w:rFonts w:eastAsia="Times New Roman" w:cs="Arial"/>
          <w:b/>
          <w:noProof/>
          <w:kern w:val="0"/>
          <w:lang w:eastAsia="en-AU"/>
          <w14:ligatures w14:val="none"/>
        </w:rPr>
        <w:tab/>
        <w:t>Committee</w:t>
      </w:r>
      <w:r w:rsidRPr="00296B18">
        <w:rPr>
          <w:rFonts w:eastAsia="Times New Roman" w:cs="Arial"/>
          <w:b/>
          <w:noProof/>
          <w:kern w:val="0"/>
          <w:lang w:eastAsia="en-AU"/>
          <w14:ligatures w14:val="none"/>
        </w:rPr>
        <w:tab/>
        <w:t>7</w:t>
      </w:r>
    </w:p>
    <w:p w14:paraId="64258F5D"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13</w:t>
      </w:r>
      <w:r w:rsidRPr="00296B18">
        <w:rPr>
          <w:rFonts w:eastAsia="Arial" w:cs="Arial"/>
          <w:noProof/>
          <w:kern w:val="0"/>
          <w:szCs w:val="21"/>
          <w:lang w:eastAsia="en-AU"/>
          <w14:ligatures w14:val="none"/>
        </w:rPr>
        <w:tab/>
        <w:t>Functions of committee</w:t>
      </w:r>
      <w:r w:rsidRPr="00296B18">
        <w:rPr>
          <w:rFonts w:eastAsia="Arial" w:cs="Arial"/>
          <w:noProof/>
          <w:kern w:val="0"/>
          <w:szCs w:val="21"/>
          <w:lang w:eastAsia="en-AU"/>
          <w14:ligatures w14:val="none"/>
        </w:rPr>
        <w:tab/>
        <w:t>7</w:t>
      </w:r>
    </w:p>
    <w:p w14:paraId="0FF9CA90"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14</w:t>
      </w:r>
      <w:r w:rsidRPr="00296B18">
        <w:rPr>
          <w:rFonts w:eastAsia="Arial" w:cs="Arial"/>
          <w:noProof/>
          <w:kern w:val="0"/>
          <w:szCs w:val="21"/>
          <w:lang w:eastAsia="en-AU"/>
          <w14:ligatures w14:val="none"/>
        </w:rPr>
        <w:tab/>
        <w:t>Composition of committee</w:t>
      </w:r>
      <w:r w:rsidRPr="00296B18">
        <w:rPr>
          <w:rFonts w:eastAsia="Arial" w:cs="Arial"/>
          <w:noProof/>
          <w:kern w:val="0"/>
          <w:szCs w:val="21"/>
          <w:lang w:eastAsia="en-AU"/>
          <w14:ligatures w14:val="none"/>
        </w:rPr>
        <w:tab/>
        <w:t>8</w:t>
      </w:r>
    </w:p>
    <w:p w14:paraId="7CDCBFBD"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15</w:t>
      </w:r>
      <w:r w:rsidRPr="00296B18">
        <w:rPr>
          <w:rFonts w:eastAsia="Arial" w:cs="Arial"/>
          <w:noProof/>
          <w:kern w:val="0"/>
          <w:szCs w:val="21"/>
          <w:lang w:eastAsia="en-AU"/>
          <w14:ligatures w14:val="none"/>
        </w:rPr>
        <w:tab/>
        <w:t>Election of committee members</w:t>
      </w:r>
      <w:r w:rsidRPr="00296B18">
        <w:rPr>
          <w:rFonts w:eastAsia="Arial" w:cs="Arial"/>
          <w:noProof/>
          <w:kern w:val="0"/>
          <w:szCs w:val="21"/>
          <w:lang w:eastAsia="en-AU"/>
          <w14:ligatures w14:val="none"/>
        </w:rPr>
        <w:tab/>
        <w:t>8</w:t>
      </w:r>
    </w:p>
    <w:p w14:paraId="3BB4B62A"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16</w:t>
      </w:r>
      <w:r w:rsidRPr="00296B18">
        <w:rPr>
          <w:rFonts w:eastAsia="Arial" w:cs="Arial"/>
          <w:noProof/>
          <w:kern w:val="0"/>
          <w:szCs w:val="21"/>
          <w:lang w:eastAsia="en-AU"/>
          <w14:ligatures w14:val="none"/>
        </w:rPr>
        <w:tab/>
        <w:t>Terms of office</w:t>
      </w:r>
      <w:r w:rsidRPr="00296B18">
        <w:rPr>
          <w:rFonts w:eastAsia="Arial" w:cs="Arial"/>
          <w:noProof/>
          <w:kern w:val="0"/>
          <w:szCs w:val="21"/>
          <w:lang w:eastAsia="en-AU"/>
          <w14:ligatures w14:val="none"/>
        </w:rPr>
        <w:tab/>
        <w:t>8</w:t>
      </w:r>
    </w:p>
    <w:p w14:paraId="1EBD3084"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17</w:t>
      </w:r>
      <w:r w:rsidRPr="00296B18">
        <w:rPr>
          <w:rFonts w:eastAsia="Arial" w:cs="Arial"/>
          <w:noProof/>
          <w:kern w:val="0"/>
          <w:szCs w:val="21"/>
          <w:lang w:eastAsia="en-AU"/>
          <w14:ligatures w14:val="none"/>
        </w:rPr>
        <w:tab/>
        <w:t>Vacancies in office</w:t>
      </w:r>
      <w:r w:rsidRPr="00296B18">
        <w:rPr>
          <w:rFonts w:eastAsia="Arial" w:cs="Arial"/>
          <w:noProof/>
          <w:kern w:val="0"/>
          <w:szCs w:val="21"/>
          <w:lang w:eastAsia="en-AU"/>
          <w14:ligatures w14:val="none"/>
        </w:rPr>
        <w:tab/>
        <w:t>9</w:t>
      </w:r>
    </w:p>
    <w:p w14:paraId="5AFB07D3"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18</w:t>
      </w:r>
      <w:r w:rsidRPr="00296B18">
        <w:rPr>
          <w:rFonts w:eastAsia="Arial" w:cs="Arial"/>
          <w:noProof/>
          <w:kern w:val="0"/>
          <w:szCs w:val="21"/>
          <w:lang w:eastAsia="en-AU"/>
          <w14:ligatures w14:val="none"/>
        </w:rPr>
        <w:tab/>
        <w:t>Secretary</w:t>
      </w:r>
      <w:r w:rsidRPr="00296B18">
        <w:rPr>
          <w:rFonts w:eastAsia="Arial" w:cs="Arial"/>
          <w:noProof/>
          <w:kern w:val="0"/>
          <w:szCs w:val="21"/>
          <w:lang w:eastAsia="en-AU"/>
          <w14:ligatures w14:val="none"/>
        </w:rPr>
        <w:tab/>
        <w:t>9</w:t>
      </w:r>
    </w:p>
    <w:p w14:paraId="6B681B9E"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19</w:t>
      </w:r>
      <w:r w:rsidRPr="00296B18">
        <w:rPr>
          <w:rFonts w:eastAsia="Arial" w:cs="Arial"/>
          <w:noProof/>
          <w:kern w:val="0"/>
          <w:szCs w:val="21"/>
          <w:lang w:eastAsia="en-AU"/>
          <w14:ligatures w14:val="none"/>
        </w:rPr>
        <w:tab/>
        <w:t>Treasurer</w:t>
      </w:r>
      <w:r w:rsidRPr="00296B18">
        <w:rPr>
          <w:rFonts w:eastAsia="Arial" w:cs="Arial"/>
          <w:noProof/>
          <w:kern w:val="0"/>
          <w:szCs w:val="21"/>
          <w:lang w:eastAsia="en-AU"/>
          <w14:ligatures w14:val="none"/>
        </w:rPr>
        <w:tab/>
        <w:t>10</w:t>
      </w:r>
    </w:p>
    <w:p w14:paraId="13F860CE"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20</w:t>
      </w:r>
      <w:r w:rsidRPr="00296B18">
        <w:rPr>
          <w:rFonts w:eastAsia="Arial" w:cs="Arial"/>
          <w:noProof/>
          <w:kern w:val="0"/>
          <w:szCs w:val="21"/>
          <w:lang w:eastAsia="en-AU"/>
          <w14:ligatures w14:val="none"/>
        </w:rPr>
        <w:tab/>
        <w:t>Delegation to subcommittees</w:t>
      </w:r>
      <w:r w:rsidRPr="00296B18">
        <w:rPr>
          <w:rFonts w:eastAsia="Arial" w:cs="Arial"/>
          <w:noProof/>
          <w:kern w:val="0"/>
          <w:szCs w:val="21"/>
          <w:lang w:eastAsia="en-AU"/>
          <w14:ligatures w14:val="none"/>
        </w:rPr>
        <w:tab/>
        <w:t>10</w:t>
      </w:r>
    </w:p>
    <w:p w14:paraId="3AA68199"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21</w:t>
      </w:r>
      <w:r w:rsidRPr="00296B18">
        <w:rPr>
          <w:rFonts w:eastAsia="Arial" w:cs="Arial"/>
          <w:noProof/>
          <w:kern w:val="0"/>
          <w:szCs w:val="21"/>
          <w:lang w:eastAsia="en-AU"/>
          <w14:ligatures w14:val="none"/>
        </w:rPr>
        <w:tab/>
        <w:t>Committee meetings</w:t>
      </w:r>
      <w:r w:rsidRPr="00296B18">
        <w:rPr>
          <w:rFonts w:eastAsia="Arial" w:cs="Arial"/>
          <w:noProof/>
          <w:kern w:val="0"/>
          <w:szCs w:val="21"/>
          <w:lang w:eastAsia="en-AU"/>
          <w14:ligatures w14:val="none"/>
        </w:rPr>
        <w:tab/>
        <w:t>10</w:t>
      </w:r>
    </w:p>
    <w:p w14:paraId="20C69E5B"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22</w:t>
      </w:r>
      <w:r w:rsidRPr="00296B18">
        <w:rPr>
          <w:rFonts w:eastAsia="Arial" w:cs="Arial"/>
          <w:noProof/>
          <w:kern w:val="0"/>
          <w:szCs w:val="21"/>
          <w:lang w:eastAsia="en-AU"/>
          <w14:ligatures w14:val="none"/>
        </w:rPr>
        <w:tab/>
        <w:t>Notice of committee meeting</w:t>
      </w:r>
      <w:r w:rsidRPr="00296B18">
        <w:rPr>
          <w:rFonts w:eastAsia="Arial" w:cs="Arial"/>
          <w:noProof/>
          <w:kern w:val="0"/>
          <w:szCs w:val="21"/>
          <w:lang w:eastAsia="en-AU"/>
          <w14:ligatures w14:val="none"/>
        </w:rPr>
        <w:tab/>
        <w:t>10</w:t>
      </w:r>
    </w:p>
    <w:p w14:paraId="7EB5BF61"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23</w:t>
      </w:r>
      <w:r w:rsidRPr="00296B18">
        <w:rPr>
          <w:rFonts w:eastAsia="Arial" w:cs="Arial"/>
          <w:noProof/>
          <w:kern w:val="0"/>
          <w:szCs w:val="21"/>
          <w:lang w:eastAsia="en-AU"/>
          <w14:ligatures w14:val="none"/>
        </w:rPr>
        <w:tab/>
        <w:t>Quorum</w:t>
      </w:r>
      <w:r w:rsidRPr="00296B18">
        <w:rPr>
          <w:rFonts w:eastAsia="Arial" w:cs="Arial"/>
          <w:noProof/>
          <w:kern w:val="0"/>
          <w:szCs w:val="21"/>
          <w:lang w:eastAsia="en-AU"/>
          <w14:ligatures w14:val="none"/>
        </w:rPr>
        <w:tab/>
        <w:t>11</w:t>
      </w:r>
    </w:p>
    <w:p w14:paraId="1D7BE088"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24</w:t>
      </w:r>
      <w:r w:rsidRPr="00296B18">
        <w:rPr>
          <w:rFonts w:eastAsia="Arial" w:cs="Arial"/>
          <w:noProof/>
          <w:kern w:val="0"/>
          <w:szCs w:val="21"/>
          <w:lang w:eastAsia="en-AU"/>
          <w14:ligatures w14:val="none"/>
        </w:rPr>
        <w:tab/>
        <w:t>Presiding committee member</w:t>
      </w:r>
      <w:r w:rsidRPr="00296B18">
        <w:rPr>
          <w:rFonts w:eastAsia="Arial" w:cs="Arial"/>
          <w:noProof/>
          <w:kern w:val="0"/>
          <w:szCs w:val="21"/>
          <w:lang w:eastAsia="en-AU"/>
          <w14:ligatures w14:val="none"/>
        </w:rPr>
        <w:tab/>
        <w:t>11</w:t>
      </w:r>
    </w:p>
    <w:p w14:paraId="34617149"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25</w:t>
      </w:r>
      <w:r w:rsidRPr="00296B18">
        <w:rPr>
          <w:rFonts w:eastAsia="Arial" w:cs="Arial"/>
          <w:noProof/>
          <w:kern w:val="0"/>
          <w:szCs w:val="21"/>
          <w:lang w:eastAsia="en-AU"/>
          <w14:ligatures w14:val="none"/>
        </w:rPr>
        <w:tab/>
        <w:t>Voting</w:t>
      </w:r>
      <w:r w:rsidRPr="00296B18">
        <w:rPr>
          <w:rFonts w:eastAsia="Arial" w:cs="Arial"/>
          <w:noProof/>
          <w:kern w:val="0"/>
          <w:szCs w:val="21"/>
          <w:lang w:eastAsia="en-AU"/>
          <w14:ligatures w14:val="none"/>
        </w:rPr>
        <w:tab/>
        <w:t>11</w:t>
      </w:r>
    </w:p>
    <w:p w14:paraId="1943D9FC"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26</w:t>
      </w:r>
      <w:r w:rsidRPr="00296B18">
        <w:rPr>
          <w:rFonts w:eastAsia="Arial" w:cs="Arial"/>
          <w:noProof/>
          <w:kern w:val="0"/>
          <w:szCs w:val="21"/>
          <w:lang w:eastAsia="en-AU"/>
          <w14:ligatures w14:val="none"/>
        </w:rPr>
        <w:tab/>
        <w:t>Acts valid despite vacancies or defects</w:t>
      </w:r>
      <w:r w:rsidRPr="00296B18">
        <w:rPr>
          <w:rFonts w:eastAsia="Arial" w:cs="Arial"/>
          <w:noProof/>
          <w:kern w:val="0"/>
          <w:szCs w:val="21"/>
          <w:lang w:eastAsia="en-AU"/>
          <w14:ligatures w14:val="none"/>
        </w:rPr>
        <w:tab/>
        <w:t>11</w:t>
      </w:r>
    </w:p>
    <w:p w14:paraId="5B0E5191"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27</w:t>
      </w:r>
      <w:r w:rsidRPr="00296B18">
        <w:rPr>
          <w:rFonts w:eastAsia="Arial" w:cs="Arial"/>
          <w:noProof/>
          <w:kern w:val="0"/>
          <w:szCs w:val="21"/>
          <w:lang w:eastAsia="en-AU"/>
          <w14:ligatures w14:val="none"/>
        </w:rPr>
        <w:tab/>
        <w:t>Transaction of business outside meetings or by telephone or other means</w:t>
      </w:r>
      <w:r w:rsidRPr="00296B18">
        <w:rPr>
          <w:rFonts w:eastAsia="Arial" w:cs="Arial"/>
          <w:noProof/>
          <w:kern w:val="0"/>
          <w:szCs w:val="21"/>
          <w:lang w:eastAsia="en-AU"/>
          <w14:ligatures w14:val="none"/>
        </w:rPr>
        <w:tab/>
        <w:t>12</w:t>
      </w:r>
    </w:p>
    <w:p w14:paraId="4F5C0A48" w14:textId="77777777" w:rsidR="00296B18" w:rsidRPr="00296B18" w:rsidRDefault="00296B18" w:rsidP="00296B18">
      <w:pPr>
        <w:tabs>
          <w:tab w:val="left" w:pos="992"/>
          <w:tab w:val="left" w:pos="1253"/>
          <w:tab w:val="right" w:leader="dot" w:pos="8930"/>
        </w:tabs>
        <w:spacing w:before="120" w:after="120" w:line="240" w:lineRule="auto"/>
        <w:rPr>
          <w:rFonts w:eastAsia="Times New Roman" w:cs="Arial"/>
          <w:b/>
          <w:noProof/>
          <w:kern w:val="0"/>
          <w:lang w:eastAsia="en-AU"/>
          <w14:ligatures w14:val="none"/>
        </w:rPr>
      </w:pPr>
      <w:r w:rsidRPr="00296B18">
        <w:rPr>
          <w:rFonts w:eastAsia="Times New Roman" w:cs="Arial"/>
          <w:b/>
          <w:noProof/>
          <w:kern w:val="0"/>
          <w:lang w:eastAsia="en-AU"/>
          <w14:ligatures w14:val="none"/>
        </w:rPr>
        <w:t>Part 4</w:t>
      </w:r>
      <w:r w:rsidRPr="00296B18">
        <w:rPr>
          <w:rFonts w:eastAsia="Times New Roman" w:cs="Arial"/>
          <w:b/>
          <w:noProof/>
          <w:kern w:val="0"/>
          <w:lang w:eastAsia="en-AU"/>
          <w14:ligatures w14:val="none"/>
        </w:rPr>
        <w:tab/>
        <w:t>General meetings of association</w:t>
      </w:r>
      <w:r w:rsidRPr="00296B18">
        <w:rPr>
          <w:rFonts w:eastAsia="Times New Roman" w:cs="Arial"/>
          <w:b/>
          <w:noProof/>
          <w:kern w:val="0"/>
          <w:lang w:eastAsia="en-AU"/>
          <w14:ligatures w14:val="none"/>
        </w:rPr>
        <w:tab/>
        <w:t>12</w:t>
      </w:r>
    </w:p>
    <w:p w14:paraId="1903477F"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28</w:t>
      </w:r>
      <w:r w:rsidRPr="00296B18">
        <w:rPr>
          <w:rFonts w:eastAsia="Arial" w:cs="Arial"/>
          <w:noProof/>
          <w:kern w:val="0"/>
          <w:szCs w:val="21"/>
          <w:lang w:eastAsia="en-AU"/>
          <w14:ligatures w14:val="none"/>
        </w:rPr>
        <w:tab/>
        <w:t>Annual general meetings</w:t>
      </w:r>
      <w:r w:rsidRPr="00296B18">
        <w:rPr>
          <w:rFonts w:eastAsia="Arial" w:cs="Arial"/>
          <w:noProof/>
          <w:kern w:val="0"/>
          <w:szCs w:val="21"/>
          <w:lang w:eastAsia="en-AU"/>
          <w14:ligatures w14:val="none"/>
        </w:rPr>
        <w:tab/>
        <w:t>12</w:t>
      </w:r>
    </w:p>
    <w:p w14:paraId="2DDA96B9"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29</w:t>
      </w:r>
      <w:r w:rsidRPr="00296B18">
        <w:rPr>
          <w:rFonts w:eastAsia="Arial" w:cs="Arial"/>
          <w:noProof/>
          <w:kern w:val="0"/>
          <w:szCs w:val="21"/>
          <w:lang w:eastAsia="en-AU"/>
          <w14:ligatures w14:val="none"/>
        </w:rPr>
        <w:tab/>
        <w:t>Special general meetings</w:t>
      </w:r>
      <w:r w:rsidRPr="00296B18">
        <w:rPr>
          <w:rFonts w:eastAsia="Arial" w:cs="Arial"/>
          <w:noProof/>
          <w:kern w:val="0"/>
          <w:szCs w:val="21"/>
          <w:lang w:eastAsia="en-AU"/>
          <w14:ligatures w14:val="none"/>
        </w:rPr>
        <w:tab/>
        <w:t>13</w:t>
      </w:r>
    </w:p>
    <w:p w14:paraId="35D50AE7"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30</w:t>
      </w:r>
      <w:r w:rsidRPr="00296B18">
        <w:rPr>
          <w:rFonts w:eastAsia="Arial" w:cs="Arial"/>
          <w:noProof/>
          <w:kern w:val="0"/>
          <w:szCs w:val="21"/>
          <w:lang w:eastAsia="en-AU"/>
          <w14:ligatures w14:val="none"/>
        </w:rPr>
        <w:tab/>
        <w:t>Notice of general meeting</w:t>
      </w:r>
      <w:r w:rsidRPr="00296B18">
        <w:rPr>
          <w:rFonts w:eastAsia="Arial" w:cs="Arial"/>
          <w:noProof/>
          <w:kern w:val="0"/>
          <w:szCs w:val="21"/>
          <w:lang w:eastAsia="en-AU"/>
          <w14:ligatures w14:val="none"/>
        </w:rPr>
        <w:tab/>
        <w:t>13</w:t>
      </w:r>
    </w:p>
    <w:p w14:paraId="491015A3"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31</w:t>
      </w:r>
      <w:r w:rsidRPr="00296B18">
        <w:rPr>
          <w:rFonts w:eastAsia="Arial" w:cs="Arial"/>
          <w:noProof/>
          <w:kern w:val="0"/>
          <w:szCs w:val="21"/>
          <w:lang w:eastAsia="en-AU"/>
          <w14:ligatures w14:val="none"/>
        </w:rPr>
        <w:tab/>
        <w:t>Quorum</w:t>
      </w:r>
      <w:r w:rsidRPr="00296B18">
        <w:rPr>
          <w:rFonts w:eastAsia="Arial" w:cs="Arial"/>
          <w:noProof/>
          <w:kern w:val="0"/>
          <w:szCs w:val="21"/>
          <w:lang w:eastAsia="en-AU"/>
          <w14:ligatures w14:val="none"/>
        </w:rPr>
        <w:tab/>
        <w:t>14</w:t>
      </w:r>
    </w:p>
    <w:p w14:paraId="091AE044"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32</w:t>
      </w:r>
      <w:r w:rsidRPr="00296B18">
        <w:rPr>
          <w:rFonts w:eastAsia="Arial" w:cs="Arial"/>
          <w:noProof/>
          <w:kern w:val="0"/>
          <w:szCs w:val="21"/>
          <w:lang w:eastAsia="en-AU"/>
          <w14:ligatures w14:val="none"/>
        </w:rPr>
        <w:tab/>
        <w:t>Adjourned meetings</w:t>
      </w:r>
      <w:r w:rsidRPr="00296B18">
        <w:rPr>
          <w:rFonts w:eastAsia="Arial" w:cs="Arial"/>
          <w:noProof/>
          <w:kern w:val="0"/>
          <w:szCs w:val="21"/>
          <w:lang w:eastAsia="en-AU"/>
          <w14:ligatures w14:val="none"/>
        </w:rPr>
        <w:tab/>
        <w:t>14</w:t>
      </w:r>
    </w:p>
    <w:p w14:paraId="671A4035"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33</w:t>
      </w:r>
      <w:r w:rsidRPr="00296B18">
        <w:rPr>
          <w:rFonts w:eastAsia="Arial" w:cs="Arial"/>
          <w:noProof/>
          <w:kern w:val="0"/>
          <w:szCs w:val="21"/>
          <w:lang w:eastAsia="en-AU"/>
          <w14:ligatures w14:val="none"/>
        </w:rPr>
        <w:tab/>
        <w:t>Presiding member</w:t>
      </w:r>
      <w:r w:rsidRPr="00296B18">
        <w:rPr>
          <w:rFonts w:eastAsia="Arial" w:cs="Arial"/>
          <w:noProof/>
          <w:kern w:val="0"/>
          <w:szCs w:val="21"/>
          <w:lang w:eastAsia="en-AU"/>
          <w14:ligatures w14:val="none"/>
        </w:rPr>
        <w:tab/>
        <w:t>14</w:t>
      </w:r>
    </w:p>
    <w:p w14:paraId="751E113C"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34</w:t>
      </w:r>
      <w:r w:rsidRPr="00296B18">
        <w:rPr>
          <w:rFonts w:eastAsia="Arial" w:cs="Arial"/>
          <w:noProof/>
          <w:kern w:val="0"/>
          <w:szCs w:val="21"/>
          <w:lang w:eastAsia="en-AU"/>
          <w14:ligatures w14:val="none"/>
        </w:rPr>
        <w:tab/>
        <w:t>Voting</w:t>
      </w:r>
      <w:r w:rsidRPr="00296B18">
        <w:rPr>
          <w:rFonts w:eastAsia="Arial" w:cs="Arial"/>
          <w:noProof/>
          <w:kern w:val="0"/>
          <w:szCs w:val="21"/>
          <w:lang w:eastAsia="en-AU"/>
          <w14:ligatures w14:val="none"/>
        </w:rPr>
        <w:tab/>
        <w:t>14</w:t>
      </w:r>
    </w:p>
    <w:p w14:paraId="1D881ECA"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35</w:t>
      </w:r>
      <w:r w:rsidRPr="00296B18">
        <w:rPr>
          <w:rFonts w:eastAsia="Arial" w:cs="Arial"/>
          <w:noProof/>
          <w:kern w:val="0"/>
          <w:szCs w:val="21"/>
          <w:lang w:eastAsia="en-AU"/>
          <w14:ligatures w14:val="none"/>
        </w:rPr>
        <w:tab/>
        <w:t>Postal, electronic or combined ballots</w:t>
      </w:r>
      <w:r w:rsidRPr="00296B18">
        <w:rPr>
          <w:rFonts w:eastAsia="Arial" w:cs="Arial"/>
          <w:noProof/>
          <w:kern w:val="0"/>
          <w:szCs w:val="21"/>
          <w:lang w:eastAsia="en-AU"/>
          <w14:ligatures w14:val="none"/>
        </w:rPr>
        <w:tab/>
        <w:t>15</w:t>
      </w:r>
    </w:p>
    <w:p w14:paraId="0A11E5C1"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36</w:t>
      </w:r>
      <w:r w:rsidRPr="00296B18">
        <w:rPr>
          <w:rFonts w:eastAsia="Arial" w:cs="Arial"/>
          <w:noProof/>
          <w:kern w:val="0"/>
          <w:szCs w:val="21"/>
          <w:lang w:eastAsia="en-AU"/>
          <w14:ligatures w14:val="none"/>
        </w:rPr>
        <w:tab/>
        <w:t>Transaction of business outside meetings or by telephone or other means</w:t>
      </w:r>
      <w:r w:rsidRPr="00296B18">
        <w:rPr>
          <w:rFonts w:eastAsia="Arial" w:cs="Arial"/>
          <w:noProof/>
          <w:kern w:val="0"/>
          <w:szCs w:val="21"/>
          <w:lang w:eastAsia="en-AU"/>
          <w14:ligatures w14:val="none"/>
        </w:rPr>
        <w:tab/>
        <w:t>15</w:t>
      </w:r>
    </w:p>
    <w:p w14:paraId="6BA7E3B2" w14:textId="77777777" w:rsidR="00296B18" w:rsidRPr="00296B18" w:rsidRDefault="00296B18" w:rsidP="00296B18">
      <w:pPr>
        <w:tabs>
          <w:tab w:val="left" w:pos="992"/>
          <w:tab w:val="left" w:pos="1253"/>
          <w:tab w:val="right" w:leader="dot" w:pos="8930"/>
        </w:tabs>
        <w:spacing w:before="120" w:after="120" w:line="240" w:lineRule="auto"/>
        <w:rPr>
          <w:rFonts w:eastAsia="Times New Roman" w:cs="Arial"/>
          <w:b/>
          <w:noProof/>
          <w:kern w:val="0"/>
          <w:lang w:eastAsia="en-AU"/>
          <w14:ligatures w14:val="none"/>
        </w:rPr>
      </w:pPr>
      <w:r w:rsidRPr="00296B18">
        <w:rPr>
          <w:rFonts w:eastAsia="Times New Roman" w:cs="Arial"/>
          <w:b/>
          <w:noProof/>
          <w:kern w:val="0"/>
          <w:lang w:eastAsia="en-AU"/>
          <w14:ligatures w14:val="none"/>
        </w:rPr>
        <w:t>Part 5</w:t>
      </w:r>
      <w:r w:rsidRPr="00296B18">
        <w:rPr>
          <w:rFonts w:eastAsia="Times New Roman" w:cs="Arial"/>
          <w:b/>
          <w:noProof/>
          <w:kern w:val="0"/>
          <w:lang w:eastAsia="en-AU"/>
          <w14:ligatures w14:val="none"/>
        </w:rPr>
        <w:tab/>
        <w:t>Administration</w:t>
      </w:r>
      <w:r w:rsidRPr="00296B18">
        <w:rPr>
          <w:rFonts w:eastAsia="Times New Roman" w:cs="Arial"/>
          <w:b/>
          <w:noProof/>
          <w:kern w:val="0"/>
          <w:lang w:eastAsia="en-AU"/>
          <w14:ligatures w14:val="none"/>
        </w:rPr>
        <w:tab/>
        <w:t>16</w:t>
      </w:r>
    </w:p>
    <w:p w14:paraId="22D7018D"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37</w:t>
      </w:r>
      <w:r w:rsidRPr="00296B18">
        <w:rPr>
          <w:rFonts w:eastAsia="Arial" w:cs="Arial"/>
          <w:noProof/>
          <w:kern w:val="0"/>
          <w:szCs w:val="21"/>
          <w:lang w:eastAsia="en-AU"/>
          <w14:ligatures w14:val="none"/>
        </w:rPr>
        <w:tab/>
        <w:t>Change of name, objects or constitution</w:t>
      </w:r>
      <w:r w:rsidRPr="00296B18">
        <w:rPr>
          <w:rFonts w:eastAsia="Arial" w:cs="Arial"/>
          <w:noProof/>
          <w:kern w:val="0"/>
          <w:szCs w:val="21"/>
          <w:lang w:eastAsia="en-AU"/>
          <w14:ligatures w14:val="none"/>
        </w:rPr>
        <w:tab/>
        <w:t>16</w:t>
      </w:r>
    </w:p>
    <w:p w14:paraId="2D6348A1"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38</w:t>
      </w:r>
      <w:r w:rsidRPr="00296B18">
        <w:rPr>
          <w:rFonts w:eastAsia="Arial" w:cs="Arial"/>
          <w:noProof/>
          <w:kern w:val="0"/>
          <w:szCs w:val="21"/>
          <w:lang w:eastAsia="en-AU"/>
          <w14:ligatures w14:val="none"/>
        </w:rPr>
        <w:tab/>
        <w:t>Funds</w:t>
      </w:r>
      <w:r w:rsidRPr="00296B18">
        <w:rPr>
          <w:rFonts w:eastAsia="Arial" w:cs="Arial"/>
          <w:noProof/>
          <w:kern w:val="0"/>
          <w:szCs w:val="21"/>
          <w:lang w:eastAsia="en-AU"/>
          <w14:ligatures w14:val="none"/>
        </w:rPr>
        <w:tab/>
        <w:t>16</w:t>
      </w:r>
    </w:p>
    <w:p w14:paraId="54E60A20"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39</w:t>
      </w:r>
      <w:r w:rsidRPr="00296B18">
        <w:rPr>
          <w:rFonts w:eastAsia="Arial" w:cs="Arial"/>
          <w:noProof/>
          <w:kern w:val="0"/>
          <w:szCs w:val="21"/>
          <w:lang w:eastAsia="en-AU"/>
          <w14:ligatures w14:val="none"/>
        </w:rPr>
        <w:tab/>
        <w:t>Insurance</w:t>
      </w:r>
      <w:r w:rsidRPr="00296B18">
        <w:rPr>
          <w:rFonts w:eastAsia="Arial" w:cs="Arial"/>
          <w:noProof/>
          <w:kern w:val="0"/>
          <w:szCs w:val="21"/>
          <w:lang w:eastAsia="en-AU"/>
          <w14:ligatures w14:val="none"/>
        </w:rPr>
        <w:tab/>
        <w:t>16</w:t>
      </w:r>
    </w:p>
    <w:p w14:paraId="181F4BF6"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40</w:t>
      </w:r>
      <w:r w:rsidRPr="00296B18">
        <w:rPr>
          <w:rFonts w:eastAsia="Arial" w:cs="Arial"/>
          <w:noProof/>
          <w:kern w:val="0"/>
          <w:szCs w:val="21"/>
          <w:lang w:eastAsia="en-AU"/>
          <w14:ligatures w14:val="none"/>
        </w:rPr>
        <w:tab/>
        <w:t>Non-profit status</w:t>
      </w:r>
      <w:r w:rsidRPr="00296B18">
        <w:rPr>
          <w:rFonts w:eastAsia="Arial" w:cs="Arial"/>
          <w:noProof/>
          <w:kern w:val="0"/>
          <w:szCs w:val="21"/>
          <w:lang w:eastAsia="en-AU"/>
          <w14:ligatures w14:val="none"/>
        </w:rPr>
        <w:tab/>
        <w:t>16</w:t>
      </w:r>
    </w:p>
    <w:p w14:paraId="03B1EA26"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41</w:t>
      </w:r>
      <w:r w:rsidRPr="00296B18">
        <w:rPr>
          <w:rFonts w:eastAsia="Arial" w:cs="Arial"/>
          <w:noProof/>
          <w:kern w:val="0"/>
          <w:szCs w:val="21"/>
          <w:lang w:eastAsia="en-AU"/>
          <w14:ligatures w14:val="none"/>
        </w:rPr>
        <w:tab/>
        <w:t>Service of notices</w:t>
      </w:r>
      <w:r w:rsidRPr="00296B18">
        <w:rPr>
          <w:rFonts w:eastAsia="Arial" w:cs="Arial"/>
          <w:noProof/>
          <w:kern w:val="0"/>
          <w:szCs w:val="21"/>
          <w:lang w:eastAsia="en-AU"/>
          <w14:ligatures w14:val="none"/>
        </w:rPr>
        <w:tab/>
        <w:t>16</w:t>
      </w:r>
    </w:p>
    <w:p w14:paraId="5B7055BF"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42</w:t>
      </w:r>
      <w:r w:rsidRPr="00296B18">
        <w:rPr>
          <w:rFonts w:eastAsia="Arial" w:cs="Arial"/>
          <w:noProof/>
          <w:kern w:val="0"/>
          <w:szCs w:val="21"/>
          <w:lang w:eastAsia="en-AU"/>
          <w14:ligatures w14:val="none"/>
        </w:rPr>
        <w:tab/>
        <w:t>Custody of records and books</w:t>
      </w:r>
      <w:r w:rsidRPr="00296B18">
        <w:rPr>
          <w:rFonts w:eastAsia="Arial" w:cs="Arial"/>
          <w:noProof/>
          <w:kern w:val="0"/>
          <w:szCs w:val="21"/>
          <w:lang w:eastAsia="en-AU"/>
          <w14:ligatures w14:val="none"/>
        </w:rPr>
        <w:tab/>
        <w:t>17</w:t>
      </w:r>
    </w:p>
    <w:p w14:paraId="7F966516"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43</w:t>
      </w:r>
      <w:r w:rsidRPr="00296B18">
        <w:rPr>
          <w:rFonts w:eastAsia="Arial" w:cs="Arial"/>
          <w:noProof/>
          <w:kern w:val="0"/>
          <w:szCs w:val="21"/>
          <w:lang w:eastAsia="en-AU"/>
          <w14:ligatures w14:val="none"/>
        </w:rPr>
        <w:tab/>
        <w:t>Inspection of records and books</w:t>
      </w:r>
      <w:r w:rsidRPr="00296B18">
        <w:rPr>
          <w:rFonts w:eastAsia="Arial" w:cs="Arial"/>
          <w:noProof/>
          <w:kern w:val="0"/>
          <w:szCs w:val="21"/>
          <w:lang w:eastAsia="en-AU"/>
          <w14:ligatures w14:val="none"/>
        </w:rPr>
        <w:tab/>
        <w:t>17</w:t>
      </w:r>
    </w:p>
    <w:p w14:paraId="47B101FD"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pPr>
      <w:r w:rsidRPr="00296B18">
        <w:rPr>
          <w:rFonts w:eastAsia="Arial" w:cs="Arial"/>
          <w:noProof/>
          <w:kern w:val="0"/>
          <w:szCs w:val="21"/>
          <w:lang w:eastAsia="en-AU"/>
          <w14:ligatures w14:val="none"/>
        </w:rPr>
        <w:t>44</w:t>
      </w:r>
      <w:r w:rsidRPr="00296B18">
        <w:rPr>
          <w:rFonts w:eastAsia="Arial" w:cs="Arial"/>
          <w:noProof/>
          <w:kern w:val="0"/>
          <w:szCs w:val="21"/>
          <w:lang w:eastAsia="en-AU"/>
          <w14:ligatures w14:val="none"/>
        </w:rPr>
        <w:tab/>
        <w:t>Financial year</w:t>
      </w:r>
      <w:r w:rsidRPr="00296B18">
        <w:rPr>
          <w:rFonts w:eastAsia="Arial" w:cs="Arial"/>
          <w:noProof/>
          <w:kern w:val="0"/>
          <w:szCs w:val="21"/>
          <w:lang w:eastAsia="en-AU"/>
          <w14:ligatures w14:val="none"/>
        </w:rPr>
        <w:tab/>
        <w:t>17</w:t>
      </w:r>
    </w:p>
    <w:p w14:paraId="6CA630A2" w14:textId="77777777" w:rsidR="00296B18" w:rsidRPr="00296B18" w:rsidRDefault="00296B18" w:rsidP="00296B18">
      <w:pPr>
        <w:tabs>
          <w:tab w:val="left" w:pos="992"/>
          <w:tab w:val="left" w:pos="1253"/>
          <w:tab w:val="right" w:leader="dot" w:pos="8930"/>
        </w:tabs>
        <w:spacing w:after="0" w:line="240" w:lineRule="auto"/>
        <w:ind w:left="240"/>
        <w:rPr>
          <w:rFonts w:eastAsia="Arial" w:cs="Arial"/>
          <w:noProof/>
          <w:kern w:val="0"/>
          <w:szCs w:val="21"/>
          <w:lang w:eastAsia="en-AU"/>
          <w14:ligatures w14:val="none"/>
        </w:rPr>
        <w:sectPr w:rsidR="00296B18" w:rsidRPr="00296B18" w:rsidSect="00296B18">
          <w:pgSz w:w="11906" w:h="16838"/>
          <w:pgMar w:top="737" w:right="1440" w:bottom="851" w:left="1418" w:header="709" w:footer="709" w:gutter="0"/>
          <w:cols w:space="708"/>
          <w:titlePg/>
          <w:docGrid w:linePitch="360"/>
        </w:sectPr>
      </w:pPr>
      <w:r w:rsidRPr="00296B18">
        <w:rPr>
          <w:rFonts w:eastAsia="Arial" w:cs="Arial"/>
          <w:noProof/>
          <w:kern w:val="0"/>
          <w:szCs w:val="21"/>
          <w:lang w:eastAsia="en-AU"/>
          <w14:ligatures w14:val="none"/>
        </w:rPr>
        <w:t>45</w:t>
      </w:r>
      <w:r w:rsidRPr="00296B18">
        <w:rPr>
          <w:rFonts w:eastAsia="Arial" w:cs="Arial"/>
          <w:noProof/>
          <w:kern w:val="0"/>
          <w:szCs w:val="21"/>
          <w:lang w:eastAsia="en-AU"/>
          <w14:ligatures w14:val="none"/>
        </w:rPr>
        <w:tab/>
        <w:t>Distribution of property on winding up</w:t>
      </w:r>
      <w:r w:rsidRPr="00296B18">
        <w:rPr>
          <w:rFonts w:eastAsia="Arial" w:cs="Arial"/>
          <w:noProof/>
          <w:kern w:val="0"/>
          <w:szCs w:val="21"/>
          <w:lang w:eastAsia="en-AU"/>
          <w14:ligatures w14:val="none"/>
        </w:rPr>
        <w:tab/>
        <w:t>18</w:t>
      </w:r>
    </w:p>
    <w:p w14:paraId="3EA49C01" w14:textId="77777777" w:rsidR="00296B18" w:rsidRPr="00296B18" w:rsidRDefault="00296B18" w:rsidP="00296B18">
      <w:pPr>
        <w:rPr>
          <w:rFonts w:eastAsia="Aptos" w:cs="Times New Roman"/>
          <w:lang w:eastAsia="en-AU"/>
        </w:rPr>
      </w:pPr>
    </w:p>
    <w:p w14:paraId="4C01B498" w14:textId="77777777" w:rsidR="00296B18" w:rsidRPr="00296B18" w:rsidRDefault="00296B18" w:rsidP="00296B18">
      <w:pPr>
        <w:keepNext/>
        <w:spacing w:before="240" w:after="60" w:line="240" w:lineRule="auto"/>
        <w:outlineLvl w:val="0"/>
        <w:rPr>
          <w:rFonts w:eastAsia="Times New Roman" w:cs="Arial"/>
          <w:b/>
          <w:bCs/>
          <w:color w:val="000000"/>
          <w:kern w:val="32"/>
          <w:sz w:val="32"/>
          <w:szCs w:val="32"/>
          <w:lang w:eastAsia="en-AU"/>
          <w14:ligatures w14:val="none"/>
        </w:rPr>
      </w:pPr>
      <w:bookmarkStart w:id="0" w:name="_Toc112755716"/>
      <w:r w:rsidRPr="00296B18">
        <w:rPr>
          <w:rFonts w:eastAsia="Times New Roman" w:cs="Arial"/>
          <w:b/>
          <w:bCs/>
          <w:color w:val="000000"/>
          <w:kern w:val="32"/>
          <w:sz w:val="32"/>
          <w:szCs w:val="32"/>
          <w:lang w:eastAsia="en-AU"/>
          <w14:ligatures w14:val="none"/>
        </w:rPr>
        <w:t>Part 1</w:t>
      </w:r>
      <w:r w:rsidRPr="00296B18">
        <w:rPr>
          <w:rFonts w:eastAsia="Times New Roman" w:cs="Arial"/>
          <w:b/>
          <w:bCs/>
          <w:color w:val="000000"/>
          <w:kern w:val="32"/>
          <w:sz w:val="32"/>
          <w:szCs w:val="32"/>
          <w:lang w:eastAsia="en-AU"/>
          <w14:ligatures w14:val="none"/>
        </w:rPr>
        <w:tab/>
        <w:t>Preliminary</w:t>
      </w:r>
      <w:bookmarkStart w:id="1" w:name="sch.1-indoc.1-pt.1-sec.1"/>
      <w:bookmarkEnd w:id="0"/>
      <w:bookmarkEnd w:id="1"/>
    </w:p>
    <w:p w14:paraId="787A0A13"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 w:name="_Toc112755717"/>
      <w:r w:rsidRPr="00296B18">
        <w:rPr>
          <w:rFonts w:eastAsia="Times New Roman" w:cs="Arial"/>
          <w:b/>
          <w:bCs/>
          <w:color w:val="000000"/>
          <w:kern w:val="0"/>
          <w:sz w:val="28"/>
          <w:szCs w:val="26"/>
          <w:lang w:eastAsia="en-AU"/>
          <w14:ligatures w14:val="none"/>
        </w:rPr>
        <w:t>Definitions</w:t>
      </w:r>
      <w:bookmarkEnd w:id="2"/>
    </w:p>
    <w:p w14:paraId="7CE1797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constitution:</w:t>
      </w:r>
    </w:p>
    <w:p w14:paraId="70FD4F66" w14:textId="77777777" w:rsidR="00296B18" w:rsidRPr="00296B18" w:rsidRDefault="00296B18" w:rsidP="00296B18">
      <w:pPr>
        <w:spacing w:before="120" w:after="120"/>
        <w:ind w:left="1254"/>
        <w:rPr>
          <w:rFonts w:eastAsia="Aptos" w:cs="Arial"/>
        </w:rPr>
      </w:pPr>
      <w:r w:rsidRPr="00296B18">
        <w:rPr>
          <w:rFonts w:eastAsia="Aptos" w:cs="Arial"/>
          <w:b/>
          <w:i/>
        </w:rPr>
        <w:t>committee</w:t>
      </w:r>
      <w:r w:rsidRPr="00296B18">
        <w:rPr>
          <w:rFonts w:eastAsia="Aptos" w:cs="Arial"/>
          <w:b/>
          <w:i/>
          <w:spacing w:val="-9"/>
        </w:rPr>
        <w:t xml:space="preserve"> </w:t>
      </w:r>
      <w:r w:rsidRPr="00296B18">
        <w:rPr>
          <w:rFonts w:eastAsia="Aptos" w:cs="Arial"/>
          <w:b/>
          <w:i/>
        </w:rPr>
        <w:t>member</w:t>
      </w:r>
      <w:r w:rsidRPr="00296B18">
        <w:rPr>
          <w:rFonts w:eastAsia="Aptos" w:cs="Arial"/>
          <w:b/>
          <w:i/>
          <w:spacing w:val="-8"/>
        </w:rPr>
        <w:t xml:space="preserve"> </w:t>
      </w:r>
      <w:r w:rsidRPr="00296B18">
        <w:rPr>
          <w:rFonts w:eastAsia="Aptos" w:cs="Arial"/>
        </w:rPr>
        <w:t>means</w:t>
      </w:r>
      <w:r w:rsidRPr="00296B18">
        <w:rPr>
          <w:rFonts w:eastAsia="Aptos" w:cs="Arial"/>
          <w:spacing w:val="-8"/>
        </w:rPr>
        <w:t xml:space="preserve"> </w:t>
      </w:r>
      <w:r w:rsidRPr="00296B18">
        <w:rPr>
          <w:rFonts w:eastAsia="Aptos" w:cs="Arial"/>
        </w:rPr>
        <w:t>an</w:t>
      </w:r>
      <w:r w:rsidRPr="00296B18">
        <w:rPr>
          <w:rFonts w:eastAsia="Aptos" w:cs="Arial"/>
          <w:spacing w:val="-8"/>
        </w:rPr>
        <w:t xml:space="preserve"> </w:t>
      </w:r>
      <w:r w:rsidRPr="00296B18">
        <w:rPr>
          <w:rFonts w:eastAsia="Aptos" w:cs="Arial"/>
        </w:rPr>
        <w:t>office-bearer</w:t>
      </w:r>
      <w:r w:rsidRPr="00296B18">
        <w:rPr>
          <w:rFonts w:eastAsia="Aptos" w:cs="Arial"/>
          <w:spacing w:val="-8"/>
        </w:rPr>
        <w:t xml:space="preserve"> </w:t>
      </w:r>
      <w:r w:rsidRPr="00296B18">
        <w:rPr>
          <w:rFonts w:eastAsia="Aptos" w:cs="Arial"/>
        </w:rPr>
        <w:t>or</w:t>
      </w:r>
      <w:r w:rsidRPr="00296B18">
        <w:rPr>
          <w:rFonts w:eastAsia="Aptos" w:cs="Arial"/>
          <w:spacing w:val="-8"/>
        </w:rPr>
        <w:t xml:space="preserve"> </w:t>
      </w:r>
      <w:r w:rsidRPr="00296B18">
        <w:rPr>
          <w:rFonts w:eastAsia="Aptos" w:cs="Arial"/>
        </w:rPr>
        <w:t>ordinary</w:t>
      </w:r>
      <w:r w:rsidRPr="00296B18">
        <w:rPr>
          <w:rFonts w:eastAsia="Aptos" w:cs="Arial"/>
          <w:spacing w:val="-7"/>
        </w:rPr>
        <w:t xml:space="preserve"> </w:t>
      </w:r>
      <w:r w:rsidRPr="00296B18">
        <w:rPr>
          <w:rFonts w:eastAsia="Aptos" w:cs="Arial"/>
        </w:rPr>
        <w:t>committee</w:t>
      </w:r>
      <w:r w:rsidRPr="00296B18">
        <w:rPr>
          <w:rFonts w:eastAsia="Aptos" w:cs="Arial"/>
          <w:spacing w:val="-9"/>
        </w:rPr>
        <w:t xml:space="preserve"> </w:t>
      </w:r>
      <w:r w:rsidRPr="00296B18">
        <w:rPr>
          <w:rFonts w:eastAsia="Aptos" w:cs="Arial"/>
        </w:rPr>
        <w:t>member.</w:t>
      </w:r>
    </w:p>
    <w:p w14:paraId="40DBEA6D" w14:textId="77777777" w:rsidR="00296B18" w:rsidRPr="00296B18" w:rsidRDefault="00296B18" w:rsidP="00296B18">
      <w:pPr>
        <w:spacing w:before="120" w:after="120"/>
        <w:ind w:left="1254"/>
        <w:rPr>
          <w:rFonts w:eastAsia="Aptos" w:cs="Arial"/>
        </w:rPr>
      </w:pPr>
      <w:r w:rsidRPr="00296B18">
        <w:rPr>
          <w:rFonts w:eastAsia="Aptos" w:cs="Arial"/>
          <w:b/>
          <w:i/>
        </w:rPr>
        <w:t>exercise</w:t>
      </w:r>
      <w:r w:rsidRPr="00296B18">
        <w:rPr>
          <w:rFonts w:eastAsia="Aptos" w:cs="Arial"/>
          <w:b/>
          <w:i/>
          <w:spacing w:val="-7"/>
        </w:rPr>
        <w:t xml:space="preserve"> </w:t>
      </w:r>
      <w:r w:rsidRPr="00296B18">
        <w:rPr>
          <w:rFonts w:eastAsia="Aptos" w:cs="Arial"/>
        </w:rPr>
        <w:t>a</w:t>
      </w:r>
      <w:r w:rsidRPr="00296B18">
        <w:rPr>
          <w:rFonts w:eastAsia="Aptos" w:cs="Arial"/>
          <w:spacing w:val="-6"/>
        </w:rPr>
        <w:t xml:space="preserve"> </w:t>
      </w:r>
      <w:r w:rsidRPr="00296B18">
        <w:rPr>
          <w:rFonts w:eastAsia="Aptos" w:cs="Arial"/>
        </w:rPr>
        <w:t>function</w:t>
      </w:r>
      <w:r w:rsidRPr="00296B18">
        <w:rPr>
          <w:rFonts w:eastAsia="Aptos" w:cs="Arial"/>
          <w:spacing w:val="-6"/>
        </w:rPr>
        <w:t xml:space="preserve"> </w:t>
      </w:r>
      <w:r w:rsidRPr="00296B18">
        <w:rPr>
          <w:rFonts w:eastAsia="Aptos" w:cs="Arial"/>
        </w:rPr>
        <w:t>includes</w:t>
      </w:r>
      <w:r w:rsidRPr="00296B18">
        <w:rPr>
          <w:rFonts w:eastAsia="Aptos" w:cs="Arial"/>
          <w:spacing w:val="-7"/>
        </w:rPr>
        <w:t xml:space="preserve"> </w:t>
      </w:r>
      <w:r w:rsidRPr="00296B18">
        <w:rPr>
          <w:rFonts w:eastAsia="Aptos" w:cs="Arial"/>
        </w:rPr>
        <w:t>perform</w:t>
      </w:r>
      <w:r w:rsidRPr="00296B18">
        <w:rPr>
          <w:rFonts w:eastAsia="Aptos" w:cs="Arial"/>
          <w:spacing w:val="-6"/>
        </w:rPr>
        <w:t xml:space="preserve"> </w:t>
      </w:r>
      <w:r w:rsidRPr="00296B18">
        <w:rPr>
          <w:rFonts w:eastAsia="Aptos" w:cs="Arial"/>
        </w:rPr>
        <w:t>a</w:t>
      </w:r>
      <w:r w:rsidRPr="00296B18">
        <w:rPr>
          <w:rFonts w:eastAsia="Aptos" w:cs="Arial"/>
          <w:spacing w:val="-6"/>
        </w:rPr>
        <w:t xml:space="preserve"> </w:t>
      </w:r>
      <w:r w:rsidRPr="00296B18">
        <w:rPr>
          <w:rFonts w:eastAsia="Aptos" w:cs="Arial"/>
        </w:rPr>
        <w:t>duty.</w:t>
      </w:r>
    </w:p>
    <w:p w14:paraId="4FBD2081" w14:textId="77777777" w:rsidR="00296B18" w:rsidRPr="00296B18" w:rsidRDefault="00296B18" w:rsidP="00296B18">
      <w:pPr>
        <w:widowControl w:val="0"/>
        <w:spacing w:before="120" w:after="120" w:line="240" w:lineRule="auto"/>
        <w:ind w:left="1254"/>
        <w:rPr>
          <w:rFonts w:eastAsia="Times New Roman" w:cs="Arial"/>
          <w:kern w:val="0"/>
          <w:lang w:val="en-US"/>
          <w14:ligatures w14:val="none"/>
        </w:rPr>
      </w:pPr>
      <w:r w:rsidRPr="00296B18">
        <w:rPr>
          <w:rFonts w:eastAsia="Times New Roman" w:cs="Arial"/>
          <w:b/>
          <w:i/>
          <w:kern w:val="0"/>
          <w:lang w:val="en-US"/>
          <w14:ligatures w14:val="none"/>
        </w:rPr>
        <w:t>function</w:t>
      </w:r>
      <w:r w:rsidRPr="00296B18">
        <w:rPr>
          <w:rFonts w:eastAsia="Times New Roman" w:cs="Arial"/>
          <w:b/>
          <w:i/>
          <w:spacing w:val="-5"/>
          <w:kern w:val="0"/>
          <w:lang w:val="en-US"/>
          <w14:ligatures w14:val="none"/>
        </w:rPr>
        <w:t xml:space="preserve"> </w:t>
      </w:r>
      <w:r w:rsidRPr="00296B18">
        <w:rPr>
          <w:rFonts w:eastAsia="Times New Roman" w:cs="Arial"/>
          <w:kern w:val="0"/>
          <w:lang w:val="en-US"/>
          <w14:ligatures w14:val="none"/>
        </w:rPr>
        <w:t>includes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power,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authority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duty.</w:t>
      </w:r>
    </w:p>
    <w:p w14:paraId="2594C497" w14:textId="77777777" w:rsidR="00296B18" w:rsidRPr="00296B18" w:rsidRDefault="00296B18" w:rsidP="00296B18">
      <w:pPr>
        <w:widowControl w:val="0"/>
        <w:spacing w:before="120" w:after="120" w:line="240" w:lineRule="auto"/>
        <w:ind w:left="1254"/>
        <w:rPr>
          <w:rFonts w:eastAsia="Times New Roman" w:cs="Arial"/>
          <w:kern w:val="0"/>
          <w:lang w:val="en-US"/>
          <w14:ligatures w14:val="none"/>
        </w:rPr>
      </w:pPr>
      <w:r w:rsidRPr="00296B18">
        <w:rPr>
          <w:rFonts w:eastAsia="Times New Roman" w:cs="Arial"/>
          <w:b/>
          <w:bCs/>
          <w:i/>
          <w:kern w:val="0"/>
          <w:lang w:val="en-US"/>
          <w14:ligatures w14:val="none"/>
        </w:rPr>
        <w:t>office-bearer</w:t>
      </w:r>
      <w:r w:rsidRPr="00296B18">
        <w:rPr>
          <w:rFonts w:eastAsia="Times New Roman" w:cs="Arial"/>
          <w:b/>
          <w:bCs/>
          <w:i/>
          <w:spacing w:val="2"/>
          <w:kern w:val="0"/>
          <w:lang w:val="en-US"/>
          <w14:ligatures w14:val="none"/>
        </w:rPr>
        <w:t xml:space="preserve"> </w:t>
      </w:r>
      <w:r w:rsidRPr="00296B18">
        <w:rPr>
          <w:rFonts w:eastAsia="Times New Roman" w:cs="Arial"/>
          <w:kern w:val="0"/>
          <w:lang w:val="en-US"/>
          <w14:ligatures w14:val="none"/>
        </w:rPr>
        <w:t>means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who</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elected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referred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14(1)(a)(</w:t>
      </w:r>
      <w:proofErr w:type="spellStart"/>
      <w:r w:rsidRPr="00296B18">
        <w:rPr>
          <w:rFonts w:eastAsia="Times New Roman" w:cs="Arial"/>
          <w:kern w:val="0"/>
          <w:lang w:val="en-US"/>
          <w14:ligatures w14:val="none"/>
        </w:rPr>
        <w:t>i</w:t>
      </w:r>
      <w:proofErr w:type="spellEnd"/>
      <w:r w:rsidRPr="00296B18">
        <w:rPr>
          <w:rFonts w:eastAsia="Times New Roman" w:cs="Arial"/>
          <w:kern w:val="0"/>
          <w:lang w:val="en-US"/>
          <w14:ligatures w14:val="none"/>
        </w:rPr>
        <w:t>) - (iv).</w:t>
      </w:r>
    </w:p>
    <w:p w14:paraId="57469285" w14:textId="77777777" w:rsidR="00296B18" w:rsidRPr="00296B18" w:rsidRDefault="00296B18" w:rsidP="00296B18">
      <w:pPr>
        <w:spacing w:before="120" w:after="120"/>
        <w:ind w:left="1254"/>
        <w:rPr>
          <w:rFonts w:eastAsia="Aptos" w:cs="Arial"/>
        </w:rPr>
      </w:pPr>
      <w:r w:rsidRPr="00296B18">
        <w:rPr>
          <w:rFonts w:eastAsia="Aptos" w:cs="Arial"/>
          <w:b/>
          <w:i/>
        </w:rPr>
        <w:t>ordinary</w:t>
      </w:r>
      <w:r w:rsidRPr="00296B18">
        <w:rPr>
          <w:rFonts w:eastAsia="Aptos" w:cs="Arial"/>
          <w:b/>
          <w:i/>
          <w:spacing w:val="45"/>
        </w:rPr>
        <w:t xml:space="preserve"> </w:t>
      </w:r>
      <w:r w:rsidRPr="00296B18">
        <w:rPr>
          <w:rFonts w:eastAsia="Aptos" w:cs="Arial"/>
          <w:b/>
          <w:i/>
        </w:rPr>
        <w:t>committee</w:t>
      </w:r>
      <w:r w:rsidRPr="00296B18">
        <w:rPr>
          <w:rFonts w:eastAsia="Aptos" w:cs="Arial"/>
          <w:b/>
          <w:i/>
          <w:spacing w:val="45"/>
        </w:rPr>
        <w:t xml:space="preserve"> </w:t>
      </w:r>
      <w:r w:rsidRPr="00296B18">
        <w:rPr>
          <w:rFonts w:eastAsia="Aptos" w:cs="Arial"/>
          <w:b/>
          <w:i/>
        </w:rPr>
        <w:t xml:space="preserve">member </w:t>
      </w:r>
      <w:r w:rsidRPr="00296B18">
        <w:rPr>
          <w:rFonts w:eastAsia="Aptos" w:cs="Arial"/>
        </w:rPr>
        <w:t>means a committee</w:t>
      </w:r>
      <w:r w:rsidRPr="00296B18">
        <w:rPr>
          <w:rFonts w:eastAsia="Aptos" w:cs="Arial"/>
          <w:spacing w:val="45"/>
        </w:rPr>
        <w:t xml:space="preserve"> </w:t>
      </w:r>
      <w:r w:rsidRPr="00296B18">
        <w:rPr>
          <w:rFonts w:eastAsia="Aptos" w:cs="Arial"/>
        </w:rPr>
        <w:t>member</w:t>
      </w:r>
      <w:r w:rsidRPr="00296B18">
        <w:rPr>
          <w:rFonts w:eastAsia="Aptos" w:cs="Arial"/>
          <w:spacing w:val="45"/>
        </w:rPr>
        <w:t xml:space="preserve"> </w:t>
      </w:r>
      <w:r w:rsidRPr="00296B18">
        <w:rPr>
          <w:rFonts w:eastAsia="Aptos" w:cs="Arial"/>
          <w:spacing w:val="-1"/>
        </w:rPr>
        <w:t>who</w:t>
      </w:r>
      <w:r w:rsidRPr="00296B18">
        <w:rPr>
          <w:rFonts w:eastAsia="Aptos" w:cs="Arial"/>
          <w:spacing w:val="46"/>
        </w:rPr>
        <w:t xml:space="preserve"> </w:t>
      </w:r>
      <w:r w:rsidRPr="00296B18">
        <w:rPr>
          <w:rFonts w:eastAsia="Aptos" w:cs="Arial"/>
        </w:rPr>
        <w:t>is not an</w:t>
      </w:r>
      <w:r w:rsidRPr="00296B18">
        <w:rPr>
          <w:rFonts w:eastAsia="Aptos" w:cs="Arial"/>
          <w:spacing w:val="21"/>
          <w:w w:val="99"/>
        </w:rPr>
        <w:t xml:space="preserve"> </w:t>
      </w:r>
      <w:r w:rsidRPr="00296B18">
        <w:rPr>
          <w:rFonts w:eastAsia="Aptos" w:cs="Arial"/>
        </w:rPr>
        <w:t>office-bearer.</w:t>
      </w:r>
    </w:p>
    <w:p w14:paraId="496FE4F6" w14:textId="77777777" w:rsidR="00296B18" w:rsidRPr="00296B18" w:rsidRDefault="00296B18" w:rsidP="00296B18">
      <w:pPr>
        <w:spacing w:before="120" w:after="120"/>
        <w:ind w:left="1254"/>
        <w:rPr>
          <w:rFonts w:eastAsia="Aptos" w:cs="Arial"/>
        </w:rPr>
      </w:pPr>
      <w:r w:rsidRPr="00296B18">
        <w:rPr>
          <w:rFonts w:eastAsia="Aptos" w:cs="Arial"/>
          <w:b/>
          <w:i/>
          <w:spacing w:val="-1"/>
        </w:rPr>
        <w:t>register</w:t>
      </w:r>
      <w:r w:rsidRPr="00296B18">
        <w:rPr>
          <w:rFonts w:eastAsia="Aptos" w:cs="Arial"/>
          <w:b/>
          <w:i/>
          <w:spacing w:val="-6"/>
        </w:rPr>
        <w:t xml:space="preserve"> </w:t>
      </w:r>
      <w:r w:rsidRPr="00296B18">
        <w:rPr>
          <w:rFonts w:eastAsia="Aptos" w:cs="Arial"/>
          <w:b/>
          <w:i/>
        </w:rPr>
        <w:t>of</w:t>
      </w:r>
      <w:r w:rsidRPr="00296B18">
        <w:rPr>
          <w:rFonts w:eastAsia="Aptos" w:cs="Arial"/>
          <w:b/>
          <w:i/>
          <w:spacing w:val="-5"/>
        </w:rPr>
        <w:t xml:space="preserve"> </w:t>
      </w:r>
      <w:r w:rsidRPr="00296B18">
        <w:rPr>
          <w:rFonts w:eastAsia="Aptos" w:cs="Arial"/>
          <w:b/>
          <w:i/>
        </w:rPr>
        <w:t>members</w:t>
      </w:r>
      <w:r w:rsidRPr="00296B18">
        <w:rPr>
          <w:rFonts w:eastAsia="Aptos" w:cs="Arial"/>
          <w:b/>
          <w:i/>
          <w:spacing w:val="-6"/>
        </w:rPr>
        <w:t xml:space="preserve"> </w:t>
      </w:r>
      <w:r w:rsidRPr="00296B18">
        <w:rPr>
          <w:rFonts w:eastAsia="Aptos" w:cs="Arial"/>
        </w:rPr>
        <w:t>means</w:t>
      </w:r>
      <w:r w:rsidRPr="00296B18">
        <w:rPr>
          <w:rFonts w:eastAsia="Aptos" w:cs="Arial"/>
          <w:spacing w:val="-7"/>
        </w:rPr>
        <w:t xml:space="preserve"> </w:t>
      </w:r>
      <w:r w:rsidRPr="00296B18">
        <w:rPr>
          <w:rFonts w:eastAsia="Aptos" w:cs="Arial"/>
        </w:rPr>
        <w:t>the</w:t>
      </w:r>
      <w:r w:rsidRPr="00296B18">
        <w:rPr>
          <w:rFonts w:eastAsia="Aptos" w:cs="Arial"/>
          <w:spacing w:val="-6"/>
        </w:rPr>
        <w:t xml:space="preserve"> </w:t>
      </w:r>
      <w:r w:rsidRPr="00296B18">
        <w:rPr>
          <w:rFonts w:eastAsia="Aptos" w:cs="Arial"/>
        </w:rPr>
        <w:t>register</w:t>
      </w:r>
      <w:r w:rsidRPr="00296B18">
        <w:rPr>
          <w:rFonts w:eastAsia="Aptos" w:cs="Arial"/>
          <w:spacing w:val="-5"/>
        </w:rPr>
        <w:t xml:space="preserve"> </w:t>
      </w:r>
      <w:r w:rsidRPr="00296B18">
        <w:rPr>
          <w:rFonts w:eastAsia="Aptos" w:cs="Arial"/>
        </w:rPr>
        <w:t>of</w:t>
      </w:r>
      <w:r w:rsidRPr="00296B18">
        <w:rPr>
          <w:rFonts w:eastAsia="Aptos" w:cs="Arial"/>
          <w:spacing w:val="-6"/>
        </w:rPr>
        <w:t xml:space="preserve"> </w:t>
      </w:r>
      <w:r w:rsidRPr="00296B18">
        <w:rPr>
          <w:rFonts w:eastAsia="Aptos" w:cs="Arial"/>
        </w:rPr>
        <w:t>members</w:t>
      </w:r>
      <w:r w:rsidRPr="00296B18">
        <w:rPr>
          <w:rFonts w:eastAsia="Aptos" w:cs="Arial"/>
          <w:spacing w:val="-6"/>
        </w:rPr>
        <w:t xml:space="preserve"> </w:t>
      </w:r>
      <w:r w:rsidRPr="00296B18">
        <w:rPr>
          <w:rFonts w:eastAsia="Aptos" w:cs="Arial"/>
        </w:rPr>
        <w:t>maintained</w:t>
      </w:r>
      <w:r w:rsidRPr="00296B18">
        <w:rPr>
          <w:rFonts w:eastAsia="Aptos" w:cs="Arial"/>
          <w:spacing w:val="-6"/>
        </w:rPr>
        <w:t xml:space="preserve"> </w:t>
      </w:r>
      <w:r w:rsidRPr="00296B18">
        <w:rPr>
          <w:rFonts w:eastAsia="Aptos" w:cs="Arial"/>
        </w:rPr>
        <w:t>under</w:t>
      </w:r>
      <w:r w:rsidRPr="00296B18">
        <w:rPr>
          <w:rFonts w:eastAsia="Aptos" w:cs="Arial"/>
          <w:spacing w:val="-6"/>
        </w:rPr>
        <w:t xml:space="preserve"> </w:t>
      </w:r>
      <w:r w:rsidRPr="00296B18">
        <w:rPr>
          <w:rFonts w:eastAsia="Aptos" w:cs="Arial"/>
        </w:rPr>
        <w:t>clause</w:t>
      </w:r>
      <w:r w:rsidRPr="00296B18">
        <w:rPr>
          <w:rFonts w:eastAsia="Aptos" w:cs="Arial"/>
          <w:spacing w:val="-6"/>
        </w:rPr>
        <w:t xml:space="preserve"> </w:t>
      </w:r>
      <w:r w:rsidRPr="00296B18">
        <w:rPr>
          <w:rFonts w:eastAsia="Aptos" w:cs="Arial"/>
        </w:rPr>
        <w:t>4.</w:t>
      </w:r>
    </w:p>
    <w:p w14:paraId="64AF99BE" w14:textId="77777777" w:rsidR="00296B18" w:rsidRPr="00296B18" w:rsidRDefault="00296B18" w:rsidP="00296B18">
      <w:pPr>
        <w:spacing w:before="120" w:after="120"/>
        <w:ind w:left="1254"/>
        <w:rPr>
          <w:rFonts w:eastAsia="Aptos" w:cs="Arial"/>
        </w:rPr>
      </w:pPr>
      <w:r w:rsidRPr="00296B18">
        <w:rPr>
          <w:rFonts w:eastAsia="Aptos" w:cs="Arial"/>
          <w:b/>
          <w:bCs/>
          <w:i/>
          <w:spacing w:val="-1"/>
        </w:rPr>
        <w:t>secretary</w:t>
      </w:r>
      <w:r w:rsidRPr="00296B18">
        <w:rPr>
          <w:rFonts w:eastAsia="Aptos" w:cs="Arial"/>
          <w:spacing w:val="-1"/>
        </w:rPr>
        <w:t>,</w:t>
      </w:r>
      <w:r w:rsidRPr="00296B18">
        <w:rPr>
          <w:rFonts w:eastAsia="Aptos" w:cs="Arial"/>
          <w:spacing w:val="-8"/>
        </w:rPr>
        <w:t xml:space="preserve"> </w:t>
      </w:r>
      <w:r w:rsidRPr="00296B18">
        <w:rPr>
          <w:rFonts w:eastAsia="Aptos" w:cs="Arial"/>
        </w:rPr>
        <w:t>of</w:t>
      </w:r>
      <w:r w:rsidRPr="00296B18">
        <w:rPr>
          <w:rFonts w:eastAsia="Aptos" w:cs="Arial"/>
          <w:spacing w:val="-7"/>
        </w:rPr>
        <w:t xml:space="preserve"> </w:t>
      </w:r>
      <w:r w:rsidRPr="00296B18">
        <w:rPr>
          <w:rFonts w:eastAsia="Aptos" w:cs="Arial"/>
        </w:rPr>
        <w:t>the</w:t>
      </w:r>
      <w:r w:rsidRPr="00296B18">
        <w:rPr>
          <w:rFonts w:eastAsia="Aptos" w:cs="Arial"/>
          <w:spacing w:val="-8"/>
        </w:rPr>
        <w:t xml:space="preserve"> </w:t>
      </w:r>
      <w:r w:rsidRPr="00296B18">
        <w:rPr>
          <w:rFonts w:eastAsia="Aptos" w:cs="Arial"/>
        </w:rPr>
        <w:t>association,</w:t>
      </w:r>
      <w:r w:rsidRPr="00296B18">
        <w:rPr>
          <w:rFonts w:eastAsia="Aptos" w:cs="Arial"/>
          <w:spacing w:val="-9"/>
        </w:rPr>
        <w:t xml:space="preserve"> </w:t>
      </w:r>
      <w:r w:rsidRPr="00296B18">
        <w:rPr>
          <w:rFonts w:eastAsia="Aptos" w:cs="Arial"/>
        </w:rPr>
        <w:t>means:</w:t>
      </w:r>
    </w:p>
    <w:p w14:paraId="3FA9E8D6"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holding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74563946"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holds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office -the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public</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officer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p>
    <w:p w14:paraId="2AE022F9" w14:textId="77777777" w:rsidR="00296B18" w:rsidRPr="00296B18" w:rsidRDefault="00296B18" w:rsidP="00296B18">
      <w:pPr>
        <w:widowControl w:val="0"/>
        <w:spacing w:before="120" w:after="120" w:line="240" w:lineRule="auto"/>
        <w:ind w:left="1254"/>
        <w:rPr>
          <w:rFonts w:eastAsia="Times New Roman" w:cs="Arial"/>
          <w:kern w:val="0"/>
          <w:lang w:val="en-US"/>
          <w14:ligatures w14:val="none"/>
        </w:rPr>
      </w:pPr>
      <w:r w:rsidRPr="00296B18">
        <w:rPr>
          <w:rFonts w:eastAsia="Times New Roman" w:cs="Arial"/>
          <w:b/>
          <w:i/>
          <w:spacing w:val="-1"/>
          <w:kern w:val="0"/>
          <w:lang w:val="en-US"/>
          <w14:ligatures w14:val="none"/>
        </w:rPr>
        <w:t>special</w:t>
      </w:r>
      <w:r w:rsidRPr="00296B18">
        <w:rPr>
          <w:rFonts w:eastAsia="Times New Roman" w:cs="Arial"/>
          <w:b/>
          <w:i/>
          <w:spacing w:val="5"/>
          <w:kern w:val="0"/>
          <w:lang w:val="en-US"/>
          <w14:ligatures w14:val="none"/>
        </w:rPr>
        <w:t xml:space="preserve"> </w:t>
      </w:r>
      <w:r w:rsidRPr="00296B18">
        <w:rPr>
          <w:rFonts w:eastAsia="Times New Roman" w:cs="Arial"/>
          <w:b/>
          <w:i/>
          <w:kern w:val="0"/>
          <w:lang w:val="en-US"/>
          <w14:ligatures w14:val="none"/>
        </w:rPr>
        <w:t xml:space="preserve">general </w:t>
      </w:r>
      <w:r w:rsidRPr="00296B18">
        <w:rPr>
          <w:rFonts w:eastAsia="Times New Roman" w:cs="Arial"/>
          <w:b/>
          <w:i/>
          <w:spacing w:val="-1"/>
          <w:kern w:val="0"/>
          <w:lang w:val="en-US"/>
          <w14:ligatures w14:val="none"/>
        </w:rPr>
        <w:t>meeting</w:t>
      </w:r>
      <w:r w:rsidRPr="00296B18">
        <w:rPr>
          <w:rFonts w:eastAsia="Times New Roman" w:cs="Arial"/>
          <w:spacing w:val="-1"/>
          <w:kern w:val="0"/>
          <w:lang w:val="en-US"/>
          <w14:ligatures w14:val="none"/>
        </w:rPr>
        <w: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 means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 of the</w:t>
      </w:r>
      <w:r w:rsidRPr="00296B18">
        <w:rPr>
          <w:rFonts w:eastAsia="Times New Roman" w:cs="Arial"/>
          <w:spacing w:val="29"/>
          <w:w w:val="9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p>
    <w:p w14:paraId="73AA7DB3" w14:textId="77777777" w:rsidR="00296B18" w:rsidRPr="00296B18" w:rsidRDefault="00296B18" w:rsidP="00296B18">
      <w:pPr>
        <w:spacing w:before="120" w:after="120"/>
        <w:ind w:left="1254"/>
        <w:rPr>
          <w:rFonts w:eastAsia="Aptos" w:cs="Arial"/>
        </w:rPr>
      </w:pPr>
      <w:r w:rsidRPr="00296B18">
        <w:rPr>
          <w:rFonts w:eastAsia="Aptos" w:cs="Arial"/>
          <w:b/>
          <w:i/>
          <w:spacing w:val="-1"/>
        </w:rPr>
        <w:t>subcommittee</w:t>
      </w:r>
      <w:r w:rsidRPr="00296B18">
        <w:rPr>
          <w:rFonts w:eastAsia="Aptos" w:cs="Arial"/>
          <w:b/>
          <w:i/>
          <w:spacing w:val="-8"/>
        </w:rPr>
        <w:t xml:space="preserve"> </w:t>
      </w:r>
      <w:r w:rsidRPr="00296B18">
        <w:rPr>
          <w:rFonts w:eastAsia="Aptos" w:cs="Arial"/>
        </w:rPr>
        <w:t>means</w:t>
      </w:r>
      <w:r w:rsidRPr="00296B18">
        <w:rPr>
          <w:rFonts w:eastAsia="Aptos" w:cs="Arial"/>
          <w:spacing w:val="-8"/>
        </w:rPr>
        <w:t xml:space="preserve"> </w:t>
      </w:r>
      <w:r w:rsidRPr="00296B18">
        <w:rPr>
          <w:rFonts w:eastAsia="Aptos" w:cs="Arial"/>
        </w:rPr>
        <w:t>a</w:t>
      </w:r>
      <w:r w:rsidRPr="00296B18">
        <w:rPr>
          <w:rFonts w:eastAsia="Aptos" w:cs="Arial"/>
          <w:spacing w:val="-8"/>
        </w:rPr>
        <w:t xml:space="preserve"> </w:t>
      </w:r>
      <w:r w:rsidRPr="00296B18">
        <w:rPr>
          <w:rFonts w:eastAsia="Aptos" w:cs="Arial"/>
          <w:spacing w:val="-1"/>
        </w:rPr>
        <w:t>subcommittee</w:t>
      </w:r>
      <w:r w:rsidRPr="00296B18">
        <w:rPr>
          <w:rFonts w:eastAsia="Aptos" w:cs="Arial"/>
          <w:spacing w:val="-6"/>
        </w:rPr>
        <w:t xml:space="preserve"> </w:t>
      </w:r>
      <w:r w:rsidRPr="00296B18">
        <w:rPr>
          <w:rFonts w:eastAsia="Aptos" w:cs="Arial"/>
        </w:rPr>
        <w:t>established</w:t>
      </w:r>
      <w:r w:rsidRPr="00296B18">
        <w:rPr>
          <w:rFonts w:eastAsia="Aptos" w:cs="Arial"/>
          <w:spacing w:val="-8"/>
        </w:rPr>
        <w:t xml:space="preserve"> </w:t>
      </w:r>
      <w:r w:rsidRPr="00296B18">
        <w:rPr>
          <w:rFonts w:eastAsia="Aptos" w:cs="Arial"/>
        </w:rPr>
        <w:t>under</w:t>
      </w:r>
      <w:r w:rsidRPr="00296B18">
        <w:rPr>
          <w:rFonts w:eastAsia="Aptos" w:cs="Arial"/>
          <w:spacing w:val="-8"/>
        </w:rPr>
        <w:t xml:space="preserve"> </w:t>
      </w:r>
      <w:r w:rsidRPr="00296B18">
        <w:rPr>
          <w:rFonts w:eastAsia="Aptos" w:cs="Arial"/>
        </w:rPr>
        <w:t>clause</w:t>
      </w:r>
      <w:r w:rsidRPr="00296B18">
        <w:rPr>
          <w:rFonts w:eastAsia="Aptos" w:cs="Arial"/>
          <w:spacing w:val="-8"/>
        </w:rPr>
        <w:t xml:space="preserve"> </w:t>
      </w:r>
      <w:r w:rsidRPr="00296B18">
        <w:rPr>
          <w:rFonts w:eastAsia="Aptos" w:cs="Arial"/>
        </w:rPr>
        <w:t>20.</w:t>
      </w:r>
    </w:p>
    <w:p w14:paraId="6EA534A9" w14:textId="77777777" w:rsidR="00296B18" w:rsidRPr="00296B18" w:rsidRDefault="00296B18" w:rsidP="00296B18">
      <w:pPr>
        <w:spacing w:before="120" w:after="120"/>
        <w:ind w:left="1254"/>
        <w:rPr>
          <w:rFonts w:eastAsia="Aptos" w:cs="Arial"/>
        </w:rPr>
      </w:pPr>
      <w:r w:rsidRPr="00296B18">
        <w:rPr>
          <w:rFonts w:eastAsia="Aptos" w:cs="Arial"/>
          <w:b/>
          <w:i/>
        </w:rPr>
        <w:t>the</w:t>
      </w:r>
      <w:r w:rsidRPr="00296B18">
        <w:rPr>
          <w:rFonts w:eastAsia="Aptos" w:cs="Arial"/>
          <w:b/>
          <w:i/>
          <w:spacing w:val="-7"/>
        </w:rPr>
        <w:t xml:space="preserve"> </w:t>
      </w:r>
      <w:r w:rsidRPr="00296B18">
        <w:rPr>
          <w:rFonts w:eastAsia="Aptos" w:cs="Arial"/>
          <w:b/>
          <w:i/>
        </w:rPr>
        <w:t>Act</w:t>
      </w:r>
      <w:r w:rsidRPr="00296B18">
        <w:rPr>
          <w:rFonts w:eastAsia="Aptos" w:cs="Arial"/>
          <w:b/>
          <w:i/>
          <w:spacing w:val="-6"/>
        </w:rPr>
        <w:t xml:space="preserve"> </w:t>
      </w:r>
      <w:r w:rsidRPr="00296B18">
        <w:rPr>
          <w:rFonts w:eastAsia="Aptos" w:cs="Arial"/>
        </w:rPr>
        <w:t>means</w:t>
      </w:r>
      <w:r w:rsidRPr="00296B18">
        <w:rPr>
          <w:rFonts w:eastAsia="Aptos" w:cs="Arial"/>
          <w:spacing w:val="-7"/>
        </w:rPr>
        <w:t xml:space="preserve"> </w:t>
      </w:r>
      <w:r w:rsidRPr="00296B18">
        <w:rPr>
          <w:rFonts w:eastAsia="Aptos" w:cs="Arial"/>
        </w:rPr>
        <w:t>the</w:t>
      </w:r>
      <w:r w:rsidRPr="00296B18">
        <w:rPr>
          <w:rFonts w:eastAsia="Aptos" w:cs="Arial"/>
          <w:spacing w:val="-6"/>
        </w:rPr>
        <w:t xml:space="preserve"> </w:t>
      </w:r>
      <w:r w:rsidRPr="00296B18">
        <w:rPr>
          <w:rFonts w:eastAsia="Aptos" w:cs="Arial"/>
          <w:i/>
        </w:rPr>
        <w:t>Associations</w:t>
      </w:r>
      <w:r w:rsidRPr="00296B18">
        <w:rPr>
          <w:rFonts w:eastAsia="Aptos" w:cs="Arial"/>
          <w:i/>
          <w:spacing w:val="-6"/>
        </w:rPr>
        <w:t xml:space="preserve"> </w:t>
      </w:r>
      <w:r w:rsidRPr="00296B18">
        <w:rPr>
          <w:rFonts w:eastAsia="Aptos" w:cs="Arial"/>
          <w:i/>
        </w:rPr>
        <w:t>Incorporation</w:t>
      </w:r>
      <w:r w:rsidRPr="00296B18">
        <w:rPr>
          <w:rFonts w:eastAsia="Aptos" w:cs="Arial"/>
          <w:i/>
          <w:spacing w:val="-6"/>
        </w:rPr>
        <w:t xml:space="preserve"> </w:t>
      </w:r>
      <w:r w:rsidRPr="00296B18">
        <w:rPr>
          <w:rFonts w:eastAsia="Aptos" w:cs="Arial"/>
          <w:i/>
        </w:rPr>
        <w:t>Act</w:t>
      </w:r>
      <w:r w:rsidRPr="00296B18">
        <w:rPr>
          <w:rFonts w:eastAsia="Aptos" w:cs="Arial"/>
          <w:i/>
          <w:spacing w:val="-7"/>
        </w:rPr>
        <w:t xml:space="preserve"> </w:t>
      </w:r>
      <w:r w:rsidRPr="00296B18">
        <w:rPr>
          <w:rFonts w:eastAsia="Aptos" w:cs="Arial"/>
          <w:i/>
          <w:spacing w:val="-1"/>
        </w:rPr>
        <w:t>2009</w:t>
      </w:r>
      <w:r w:rsidRPr="00296B18">
        <w:rPr>
          <w:rFonts w:eastAsia="Aptos" w:cs="Arial"/>
          <w:spacing w:val="-1"/>
        </w:rPr>
        <w:t>.</w:t>
      </w:r>
    </w:p>
    <w:p w14:paraId="52E22251" w14:textId="77777777" w:rsidR="00296B18" w:rsidRPr="00296B18" w:rsidRDefault="00296B18" w:rsidP="00296B18">
      <w:pPr>
        <w:spacing w:before="120" w:after="120"/>
        <w:ind w:left="1254"/>
        <w:rPr>
          <w:rFonts w:eastAsia="Aptos" w:cs="Arial"/>
        </w:rPr>
      </w:pPr>
      <w:r w:rsidRPr="00296B18">
        <w:rPr>
          <w:rFonts w:eastAsia="Aptos" w:cs="Arial"/>
          <w:b/>
          <w:i/>
        </w:rPr>
        <w:t>the</w:t>
      </w:r>
      <w:r w:rsidRPr="00296B18">
        <w:rPr>
          <w:rFonts w:eastAsia="Aptos" w:cs="Arial"/>
          <w:b/>
          <w:i/>
          <w:spacing w:val="-9"/>
        </w:rPr>
        <w:t xml:space="preserve"> </w:t>
      </w:r>
      <w:r w:rsidRPr="00296B18">
        <w:rPr>
          <w:rFonts w:eastAsia="Aptos" w:cs="Arial"/>
          <w:b/>
          <w:i/>
        </w:rPr>
        <w:t>Regulation</w:t>
      </w:r>
      <w:r w:rsidRPr="00296B18">
        <w:rPr>
          <w:rFonts w:eastAsia="Aptos" w:cs="Arial"/>
          <w:b/>
          <w:i/>
          <w:spacing w:val="-8"/>
        </w:rPr>
        <w:t xml:space="preserve"> </w:t>
      </w:r>
      <w:r w:rsidRPr="00296B18">
        <w:rPr>
          <w:rFonts w:eastAsia="Aptos" w:cs="Arial"/>
        </w:rPr>
        <w:t>means</w:t>
      </w:r>
      <w:r w:rsidRPr="00296B18">
        <w:rPr>
          <w:rFonts w:eastAsia="Aptos" w:cs="Arial"/>
          <w:spacing w:val="-9"/>
        </w:rPr>
        <w:t xml:space="preserve"> </w:t>
      </w:r>
      <w:r w:rsidRPr="00296B18">
        <w:rPr>
          <w:rFonts w:eastAsia="Aptos" w:cs="Arial"/>
        </w:rPr>
        <w:t>the</w:t>
      </w:r>
      <w:r w:rsidRPr="00296B18">
        <w:rPr>
          <w:rFonts w:eastAsia="Aptos" w:cs="Arial"/>
          <w:spacing w:val="-8"/>
        </w:rPr>
        <w:t xml:space="preserve"> </w:t>
      </w:r>
      <w:r w:rsidRPr="00296B18">
        <w:rPr>
          <w:rFonts w:eastAsia="Aptos" w:cs="Arial"/>
          <w:i/>
        </w:rPr>
        <w:t>Associations</w:t>
      </w:r>
      <w:r w:rsidRPr="00296B18">
        <w:rPr>
          <w:rFonts w:eastAsia="Aptos" w:cs="Arial"/>
          <w:i/>
          <w:spacing w:val="-9"/>
        </w:rPr>
        <w:t xml:space="preserve"> </w:t>
      </w:r>
      <w:r w:rsidRPr="00296B18">
        <w:rPr>
          <w:rFonts w:eastAsia="Aptos" w:cs="Arial"/>
          <w:i/>
        </w:rPr>
        <w:t>Incorporation</w:t>
      </w:r>
      <w:r w:rsidRPr="00296B18">
        <w:rPr>
          <w:rFonts w:eastAsia="Aptos" w:cs="Arial"/>
          <w:i/>
          <w:spacing w:val="-8"/>
        </w:rPr>
        <w:t xml:space="preserve"> </w:t>
      </w:r>
      <w:r w:rsidRPr="00296B18">
        <w:rPr>
          <w:rFonts w:eastAsia="Aptos" w:cs="Arial"/>
          <w:i/>
        </w:rPr>
        <w:t>Regulation</w:t>
      </w:r>
      <w:r w:rsidRPr="00296B18">
        <w:rPr>
          <w:rFonts w:eastAsia="Aptos" w:cs="Arial"/>
          <w:i/>
          <w:spacing w:val="-9"/>
        </w:rPr>
        <w:t xml:space="preserve"> </w:t>
      </w:r>
      <w:r w:rsidRPr="00296B18">
        <w:rPr>
          <w:rFonts w:eastAsia="Aptos" w:cs="Arial"/>
          <w:i/>
        </w:rPr>
        <w:t>2022</w:t>
      </w:r>
      <w:r w:rsidRPr="00296B18">
        <w:rPr>
          <w:rFonts w:eastAsia="Aptos" w:cs="Arial"/>
        </w:rPr>
        <w:t>.</w:t>
      </w:r>
    </w:p>
    <w:p w14:paraId="484B5F0F"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6"/>
          <w:sz w:val="18"/>
          <w:szCs w:val="18"/>
        </w:rPr>
        <w:t xml:space="preserve"> </w:t>
      </w:r>
      <w:r w:rsidRPr="00296B18">
        <w:rPr>
          <w:rFonts w:eastAsia="Arial" w:cs="Arial"/>
          <w:sz w:val="18"/>
          <w:szCs w:val="18"/>
        </w:rPr>
        <w:t>Act</w:t>
      </w:r>
      <w:r w:rsidRPr="00296B18">
        <w:rPr>
          <w:rFonts w:eastAsia="Arial" w:cs="Arial"/>
          <w:spacing w:val="7"/>
          <w:sz w:val="18"/>
          <w:szCs w:val="18"/>
        </w:rPr>
        <w:t xml:space="preserve"> </w:t>
      </w:r>
      <w:r w:rsidRPr="00296B18">
        <w:rPr>
          <w:rFonts w:eastAsia="Arial" w:cs="Arial"/>
          <w:spacing w:val="-1"/>
          <w:sz w:val="18"/>
          <w:szCs w:val="18"/>
        </w:rPr>
        <w:t>and</w:t>
      </w:r>
      <w:r w:rsidRPr="00296B18">
        <w:rPr>
          <w:rFonts w:eastAsia="Arial" w:cs="Arial"/>
          <w:spacing w:val="6"/>
          <w:sz w:val="18"/>
          <w:szCs w:val="18"/>
        </w:rPr>
        <w:t xml:space="preserve"> </w:t>
      </w:r>
      <w:r w:rsidRPr="00296B18">
        <w:rPr>
          <w:rFonts w:eastAsia="Arial" w:cs="Arial"/>
          <w:sz w:val="18"/>
          <w:szCs w:val="18"/>
        </w:rPr>
        <w:t>the</w:t>
      </w:r>
      <w:r w:rsidRPr="00296B18">
        <w:rPr>
          <w:rFonts w:eastAsia="Arial" w:cs="Arial"/>
          <w:spacing w:val="6"/>
          <w:sz w:val="18"/>
          <w:szCs w:val="18"/>
        </w:rPr>
        <w:t xml:space="preserve"> </w:t>
      </w:r>
      <w:r w:rsidRPr="00296B18">
        <w:rPr>
          <w:rFonts w:eastAsia="Arial" w:cs="Arial"/>
          <w:i/>
          <w:sz w:val="18"/>
          <w:szCs w:val="18"/>
        </w:rPr>
        <w:t>Interpretation</w:t>
      </w:r>
      <w:r w:rsidRPr="00296B18">
        <w:rPr>
          <w:rFonts w:eastAsia="Arial" w:cs="Arial"/>
          <w:i/>
          <w:spacing w:val="6"/>
          <w:sz w:val="18"/>
          <w:szCs w:val="18"/>
        </w:rPr>
        <w:t xml:space="preserve"> </w:t>
      </w:r>
      <w:r w:rsidRPr="00296B18">
        <w:rPr>
          <w:rFonts w:eastAsia="Arial" w:cs="Arial"/>
          <w:i/>
          <w:sz w:val="18"/>
          <w:szCs w:val="18"/>
        </w:rPr>
        <w:t>Act</w:t>
      </w:r>
      <w:r w:rsidRPr="00296B18">
        <w:rPr>
          <w:rFonts w:eastAsia="Arial" w:cs="Arial"/>
          <w:i/>
          <w:spacing w:val="6"/>
          <w:sz w:val="18"/>
          <w:szCs w:val="18"/>
        </w:rPr>
        <w:t xml:space="preserve"> </w:t>
      </w:r>
      <w:r w:rsidRPr="00296B18">
        <w:rPr>
          <w:rFonts w:eastAsia="Arial" w:cs="Arial"/>
          <w:i/>
          <w:spacing w:val="-1"/>
          <w:sz w:val="18"/>
          <w:szCs w:val="18"/>
        </w:rPr>
        <w:t>1987</w:t>
      </w:r>
      <w:r w:rsidRPr="00296B18">
        <w:rPr>
          <w:rFonts w:eastAsia="Arial" w:cs="Arial"/>
          <w:i/>
          <w:spacing w:val="7"/>
          <w:sz w:val="18"/>
          <w:szCs w:val="18"/>
        </w:rPr>
        <w:t xml:space="preserve"> </w:t>
      </w:r>
      <w:r w:rsidRPr="00296B18">
        <w:rPr>
          <w:rFonts w:eastAsia="Arial" w:cs="Arial"/>
          <w:sz w:val="18"/>
          <w:szCs w:val="18"/>
        </w:rPr>
        <w:t>contain</w:t>
      </w:r>
      <w:r w:rsidRPr="00296B18">
        <w:rPr>
          <w:rFonts w:eastAsia="Arial" w:cs="Arial"/>
          <w:spacing w:val="6"/>
          <w:sz w:val="18"/>
          <w:szCs w:val="18"/>
        </w:rPr>
        <w:t xml:space="preserve"> </w:t>
      </w:r>
      <w:r w:rsidRPr="00296B18">
        <w:rPr>
          <w:rFonts w:eastAsia="Arial" w:cs="Arial"/>
          <w:spacing w:val="-1"/>
          <w:sz w:val="18"/>
          <w:szCs w:val="18"/>
        </w:rPr>
        <w:t>definitions</w:t>
      </w:r>
      <w:r w:rsidRPr="00296B18">
        <w:rPr>
          <w:rFonts w:eastAsia="Arial" w:cs="Arial"/>
          <w:spacing w:val="6"/>
          <w:sz w:val="18"/>
          <w:szCs w:val="18"/>
        </w:rPr>
        <w:t xml:space="preserve"> </w:t>
      </w:r>
      <w:r w:rsidRPr="00296B18">
        <w:rPr>
          <w:rFonts w:eastAsia="Arial" w:cs="Arial"/>
          <w:spacing w:val="-1"/>
          <w:sz w:val="18"/>
          <w:szCs w:val="18"/>
        </w:rPr>
        <w:t>and</w:t>
      </w:r>
      <w:r w:rsidRPr="00296B18">
        <w:rPr>
          <w:rFonts w:eastAsia="Arial" w:cs="Arial"/>
          <w:spacing w:val="7"/>
          <w:sz w:val="18"/>
          <w:szCs w:val="18"/>
        </w:rPr>
        <w:t xml:space="preserve"> </w:t>
      </w:r>
      <w:r w:rsidRPr="00296B18">
        <w:rPr>
          <w:rFonts w:eastAsia="Arial" w:cs="Arial"/>
          <w:spacing w:val="-1"/>
          <w:sz w:val="18"/>
          <w:szCs w:val="18"/>
        </w:rPr>
        <w:t>other</w:t>
      </w:r>
      <w:r w:rsidRPr="00296B18">
        <w:rPr>
          <w:rFonts w:eastAsia="Arial" w:cs="Arial"/>
          <w:spacing w:val="6"/>
          <w:sz w:val="18"/>
          <w:szCs w:val="18"/>
        </w:rPr>
        <w:t xml:space="preserve"> </w:t>
      </w:r>
      <w:r w:rsidRPr="00296B18">
        <w:rPr>
          <w:rFonts w:eastAsia="Arial" w:cs="Arial"/>
          <w:spacing w:val="-1"/>
          <w:sz w:val="18"/>
          <w:szCs w:val="18"/>
        </w:rPr>
        <w:t>provisions</w:t>
      </w:r>
      <w:r w:rsidRPr="00296B18">
        <w:rPr>
          <w:rFonts w:eastAsia="Arial" w:cs="Arial"/>
          <w:spacing w:val="6"/>
          <w:sz w:val="18"/>
          <w:szCs w:val="18"/>
        </w:rPr>
        <w:t xml:space="preserve"> </w:t>
      </w:r>
      <w:r w:rsidRPr="00296B18">
        <w:rPr>
          <w:rFonts w:eastAsia="Arial" w:cs="Arial"/>
          <w:sz w:val="18"/>
          <w:szCs w:val="18"/>
        </w:rPr>
        <w:t>that</w:t>
      </w:r>
      <w:r w:rsidRPr="00296B18">
        <w:rPr>
          <w:rFonts w:eastAsia="Arial" w:cs="Arial"/>
          <w:spacing w:val="28"/>
          <w:w w:val="99"/>
          <w:sz w:val="18"/>
          <w:szCs w:val="18"/>
        </w:rPr>
        <w:t xml:space="preserve"> </w:t>
      </w:r>
      <w:r w:rsidRPr="00296B18">
        <w:rPr>
          <w:rFonts w:eastAsia="Arial" w:cs="Arial"/>
          <w:spacing w:val="-1"/>
          <w:sz w:val="18"/>
          <w:szCs w:val="18"/>
        </w:rPr>
        <w:t xml:space="preserve">affect </w:t>
      </w:r>
      <w:r w:rsidRPr="00296B18">
        <w:rPr>
          <w:rFonts w:eastAsia="Arial" w:cs="Arial"/>
          <w:sz w:val="18"/>
          <w:szCs w:val="18"/>
        </w:rPr>
        <w:t>the</w:t>
      </w:r>
      <w:r w:rsidRPr="00296B18">
        <w:rPr>
          <w:rFonts w:eastAsia="Arial" w:cs="Arial"/>
          <w:spacing w:val="-2"/>
          <w:sz w:val="18"/>
          <w:szCs w:val="18"/>
        </w:rPr>
        <w:t xml:space="preserve"> </w:t>
      </w:r>
      <w:r w:rsidRPr="00296B18">
        <w:rPr>
          <w:rFonts w:eastAsia="Arial" w:cs="Arial"/>
          <w:spacing w:val="-1"/>
          <w:sz w:val="18"/>
          <w:szCs w:val="18"/>
        </w:rPr>
        <w:t xml:space="preserve">interpretation and application of </w:t>
      </w:r>
      <w:r w:rsidRPr="00296B18">
        <w:rPr>
          <w:rFonts w:eastAsia="Arial" w:cs="Arial"/>
          <w:sz w:val="18"/>
          <w:szCs w:val="18"/>
        </w:rPr>
        <w:t>this</w:t>
      </w:r>
      <w:r w:rsidRPr="00296B18">
        <w:rPr>
          <w:rFonts w:eastAsia="Arial" w:cs="Arial"/>
          <w:spacing w:val="-1"/>
          <w:sz w:val="18"/>
          <w:szCs w:val="18"/>
        </w:rPr>
        <w:t xml:space="preserve"> </w:t>
      </w:r>
      <w:r w:rsidRPr="00296B18">
        <w:rPr>
          <w:rFonts w:eastAsia="Arial" w:cs="Arial"/>
          <w:sz w:val="18"/>
          <w:szCs w:val="18"/>
        </w:rPr>
        <w:t>constitution.</w:t>
      </w:r>
    </w:p>
    <w:p w14:paraId="0E8A8FEE" w14:textId="77777777" w:rsidR="00296B18" w:rsidRPr="00296B18" w:rsidRDefault="00296B18" w:rsidP="00296B18">
      <w:pPr>
        <w:widowControl w:val="0"/>
        <w:numPr>
          <w:ilvl w:val="1"/>
          <w:numId w:val="13"/>
        </w:numPr>
        <w:tabs>
          <w:tab w:val="left" w:pos="1255"/>
        </w:tabs>
        <w:spacing w:before="120" w:after="120" w:line="240" w:lineRule="auto"/>
        <w:rPr>
          <w:rFonts w:eastAsia="Aptos" w:cs="Arial"/>
        </w:rPr>
      </w:pPr>
      <w:r w:rsidRPr="00296B18">
        <w:rPr>
          <w:rFonts w:eastAsia="Aptos" w:cs="Arial"/>
        </w:rPr>
        <w:t>The</w:t>
      </w:r>
      <w:r w:rsidRPr="00296B18">
        <w:rPr>
          <w:rFonts w:eastAsia="Aptos" w:cs="Arial"/>
          <w:spacing w:val="8"/>
        </w:rPr>
        <w:t xml:space="preserve"> </w:t>
      </w:r>
      <w:r w:rsidRPr="00296B18">
        <w:rPr>
          <w:rFonts w:eastAsia="Aptos" w:cs="Arial"/>
          <w:i/>
        </w:rPr>
        <w:t>Interpretation</w:t>
      </w:r>
      <w:r w:rsidRPr="00296B18">
        <w:rPr>
          <w:rFonts w:eastAsia="Aptos" w:cs="Arial"/>
          <w:i/>
          <w:spacing w:val="9"/>
        </w:rPr>
        <w:t xml:space="preserve"> </w:t>
      </w:r>
      <w:r w:rsidRPr="00296B18">
        <w:rPr>
          <w:rFonts w:eastAsia="Aptos" w:cs="Arial"/>
          <w:i/>
        </w:rPr>
        <w:t>Act</w:t>
      </w:r>
      <w:r w:rsidRPr="00296B18">
        <w:rPr>
          <w:rFonts w:eastAsia="Aptos" w:cs="Arial"/>
          <w:i/>
          <w:spacing w:val="8"/>
        </w:rPr>
        <w:t xml:space="preserve"> </w:t>
      </w:r>
      <w:r w:rsidRPr="00296B18">
        <w:rPr>
          <w:rFonts w:eastAsia="Aptos" w:cs="Arial"/>
          <w:i/>
        </w:rPr>
        <w:t>1987</w:t>
      </w:r>
      <w:r w:rsidRPr="00296B18">
        <w:rPr>
          <w:rFonts w:eastAsia="Aptos" w:cs="Arial"/>
          <w:i/>
          <w:spacing w:val="9"/>
        </w:rPr>
        <w:t xml:space="preserve"> </w:t>
      </w:r>
      <w:r w:rsidRPr="00296B18">
        <w:rPr>
          <w:rFonts w:eastAsia="Aptos" w:cs="Arial"/>
        </w:rPr>
        <w:t>applies</w:t>
      </w:r>
      <w:r w:rsidRPr="00296B18">
        <w:rPr>
          <w:rFonts w:eastAsia="Aptos" w:cs="Arial"/>
          <w:spacing w:val="8"/>
        </w:rPr>
        <w:t xml:space="preserve"> </w:t>
      </w:r>
      <w:r w:rsidRPr="00296B18">
        <w:rPr>
          <w:rFonts w:eastAsia="Aptos" w:cs="Arial"/>
        </w:rPr>
        <w:t>to</w:t>
      </w:r>
      <w:r w:rsidRPr="00296B18">
        <w:rPr>
          <w:rFonts w:eastAsia="Aptos" w:cs="Arial"/>
          <w:spacing w:val="9"/>
        </w:rPr>
        <w:t xml:space="preserve"> </w:t>
      </w:r>
      <w:r w:rsidRPr="00296B18">
        <w:rPr>
          <w:rFonts w:eastAsia="Aptos" w:cs="Arial"/>
        </w:rPr>
        <w:t>this</w:t>
      </w:r>
      <w:r w:rsidRPr="00296B18">
        <w:rPr>
          <w:rFonts w:eastAsia="Aptos" w:cs="Arial"/>
          <w:spacing w:val="8"/>
        </w:rPr>
        <w:t xml:space="preserve"> </w:t>
      </w:r>
      <w:r w:rsidRPr="00296B18">
        <w:rPr>
          <w:rFonts w:eastAsia="Aptos" w:cs="Arial"/>
        </w:rPr>
        <w:t>constitution</w:t>
      </w:r>
      <w:r w:rsidRPr="00296B18">
        <w:rPr>
          <w:rFonts w:eastAsia="Aptos" w:cs="Arial"/>
          <w:spacing w:val="8"/>
        </w:rPr>
        <w:t xml:space="preserve"> </w:t>
      </w:r>
      <w:r w:rsidRPr="00296B18">
        <w:rPr>
          <w:rFonts w:eastAsia="Aptos" w:cs="Arial"/>
        </w:rPr>
        <w:t>as</w:t>
      </w:r>
      <w:r w:rsidRPr="00296B18">
        <w:rPr>
          <w:rFonts w:eastAsia="Aptos" w:cs="Arial"/>
          <w:spacing w:val="9"/>
        </w:rPr>
        <w:t xml:space="preserve"> </w:t>
      </w:r>
      <w:r w:rsidRPr="00296B18">
        <w:rPr>
          <w:rFonts w:eastAsia="Aptos" w:cs="Arial"/>
        </w:rPr>
        <w:t>if</w:t>
      </w:r>
      <w:r w:rsidRPr="00296B18">
        <w:rPr>
          <w:rFonts w:eastAsia="Aptos" w:cs="Arial"/>
          <w:spacing w:val="8"/>
        </w:rPr>
        <w:t xml:space="preserve"> </w:t>
      </w:r>
      <w:r w:rsidRPr="00296B18">
        <w:rPr>
          <w:rFonts w:eastAsia="Aptos" w:cs="Arial"/>
        </w:rPr>
        <w:t>it</w:t>
      </w:r>
      <w:r w:rsidRPr="00296B18">
        <w:rPr>
          <w:rFonts w:eastAsia="Aptos" w:cs="Arial"/>
          <w:spacing w:val="9"/>
        </w:rPr>
        <w:t xml:space="preserve"> </w:t>
      </w:r>
      <w:r w:rsidRPr="00296B18">
        <w:rPr>
          <w:rFonts w:eastAsia="Aptos" w:cs="Arial"/>
          <w:spacing w:val="-1"/>
        </w:rPr>
        <w:t>were</w:t>
      </w:r>
      <w:r w:rsidRPr="00296B18">
        <w:rPr>
          <w:rFonts w:eastAsia="Aptos" w:cs="Arial"/>
          <w:spacing w:val="8"/>
        </w:rPr>
        <w:t xml:space="preserve"> </w:t>
      </w:r>
      <w:r w:rsidRPr="00296B18">
        <w:rPr>
          <w:rFonts w:eastAsia="Aptos" w:cs="Arial"/>
        </w:rPr>
        <w:t>an</w:t>
      </w:r>
      <w:r w:rsidRPr="00296B18">
        <w:rPr>
          <w:rFonts w:eastAsia="Aptos" w:cs="Arial"/>
          <w:spacing w:val="9"/>
        </w:rPr>
        <w:t xml:space="preserve"> </w:t>
      </w:r>
      <w:r w:rsidRPr="00296B18">
        <w:rPr>
          <w:rFonts w:eastAsia="Aptos" w:cs="Arial"/>
        </w:rPr>
        <w:t>instrument</w:t>
      </w:r>
      <w:r w:rsidRPr="00296B18">
        <w:rPr>
          <w:rFonts w:eastAsia="Aptos" w:cs="Arial"/>
          <w:spacing w:val="21"/>
          <w:w w:val="99"/>
        </w:rPr>
        <w:t xml:space="preserve"> </w:t>
      </w:r>
      <w:r w:rsidRPr="00296B18">
        <w:rPr>
          <w:rFonts w:eastAsia="Aptos" w:cs="Arial"/>
        </w:rPr>
        <w:t>made</w:t>
      </w:r>
      <w:r w:rsidRPr="00296B18">
        <w:rPr>
          <w:rFonts w:eastAsia="Aptos" w:cs="Arial"/>
          <w:spacing w:val="-7"/>
        </w:rPr>
        <w:t xml:space="preserve"> </w:t>
      </w:r>
      <w:r w:rsidRPr="00296B18">
        <w:rPr>
          <w:rFonts w:eastAsia="Aptos" w:cs="Arial"/>
        </w:rPr>
        <w:t>under</w:t>
      </w:r>
      <w:r w:rsidRPr="00296B18">
        <w:rPr>
          <w:rFonts w:eastAsia="Aptos" w:cs="Arial"/>
          <w:spacing w:val="-5"/>
        </w:rPr>
        <w:t xml:space="preserve"> </w:t>
      </w:r>
      <w:r w:rsidRPr="00296B18">
        <w:rPr>
          <w:rFonts w:eastAsia="Aptos" w:cs="Arial"/>
        </w:rPr>
        <w:t>the</w:t>
      </w:r>
      <w:r w:rsidRPr="00296B18">
        <w:rPr>
          <w:rFonts w:eastAsia="Aptos" w:cs="Arial"/>
          <w:spacing w:val="-7"/>
        </w:rPr>
        <w:t xml:space="preserve"> </w:t>
      </w:r>
      <w:r w:rsidRPr="00296B18">
        <w:rPr>
          <w:rFonts w:eastAsia="Aptos" w:cs="Arial"/>
          <w:spacing w:val="-1"/>
        </w:rPr>
        <w:t>Act.</w:t>
      </w:r>
    </w:p>
    <w:p w14:paraId="74C049E4" w14:textId="77777777" w:rsidR="00296B18" w:rsidRPr="00296B18" w:rsidRDefault="00296B18" w:rsidP="00296B18">
      <w:pPr>
        <w:widowControl w:val="0"/>
        <w:numPr>
          <w:ilvl w:val="1"/>
          <w:numId w:val="13"/>
        </w:numPr>
        <w:tabs>
          <w:tab w:val="left" w:pos="1255"/>
        </w:tabs>
        <w:spacing w:before="120" w:after="120" w:line="240" w:lineRule="auto"/>
        <w:rPr>
          <w:rFonts w:eastAsia="Aptos" w:cs="Arial"/>
          <w:color w:val="FF0000"/>
        </w:rPr>
      </w:pPr>
      <w:r w:rsidRPr="00296B18">
        <w:rPr>
          <w:rFonts w:eastAsia="Aptos" w:cs="Arial"/>
          <w:color w:val="FF0000"/>
          <w:spacing w:val="-1"/>
        </w:rPr>
        <w:t>Title</w:t>
      </w:r>
    </w:p>
    <w:p w14:paraId="0FDFA505" w14:textId="77777777" w:rsidR="00296B18" w:rsidRPr="00296B18" w:rsidRDefault="00296B18" w:rsidP="00296B18">
      <w:pPr>
        <w:widowControl w:val="0"/>
        <w:numPr>
          <w:ilvl w:val="2"/>
          <w:numId w:val="13"/>
        </w:numPr>
        <w:tabs>
          <w:tab w:val="left" w:pos="1255"/>
        </w:tabs>
        <w:spacing w:before="120" w:after="120" w:line="240" w:lineRule="auto"/>
        <w:rPr>
          <w:rFonts w:eastAsia="Aptos" w:cs="Arial"/>
          <w:color w:val="FF0000"/>
        </w:rPr>
      </w:pPr>
      <w:r w:rsidRPr="00296B18">
        <w:rPr>
          <w:rFonts w:eastAsia="Aptos" w:cs="Arial"/>
          <w:color w:val="FF0000"/>
          <w:spacing w:val="-1"/>
        </w:rPr>
        <w:t>The name of the Association shall be “The Taralga Showground Association”</w:t>
      </w:r>
    </w:p>
    <w:p w14:paraId="11CA6798" w14:textId="59E6A91F" w:rsidR="00296B18" w:rsidRPr="00296B18" w:rsidRDefault="00296B18" w:rsidP="00296B18">
      <w:pPr>
        <w:widowControl w:val="0"/>
        <w:numPr>
          <w:ilvl w:val="1"/>
          <w:numId w:val="13"/>
        </w:numPr>
        <w:tabs>
          <w:tab w:val="left" w:pos="1255"/>
        </w:tabs>
        <w:spacing w:before="120" w:after="120" w:line="240" w:lineRule="auto"/>
        <w:rPr>
          <w:rFonts w:eastAsia="Aptos" w:cs="Arial"/>
          <w:color w:val="FF0000"/>
        </w:rPr>
      </w:pPr>
      <w:r w:rsidRPr="00296B18">
        <w:rPr>
          <w:rFonts w:eastAsia="Aptos" w:cs="Arial"/>
          <w:color w:val="FF0000"/>
          <w:spacing w:val="-1"/>
        </w:rPr>
        <w:t xml:space="preserve">Objectives </w:t>
      </w:r>
    </w:p>
    <w:p w14:paraId="1CF4DD3B" w14:textId="77777777" w:rsidR="00296B18" w:rsidRPr="00296B18" w:rsidRDefault="00296B18" w:rsidP="00296B18">
      <w:pPr>
        <w:widowControl w:val="0"/>
        <w:numPr>
          <w:ilvl w:val="2"/>
          <w:numId w:val="13"/>
        </w:numPr>
        <w:tabs>
          <w:tab w:val="left" w:pos="1255"/>
        </w:tabs>
        <w:spacing w:before="120" w:after="120" w:line="240" w:lineRule="auto"/>
        <w:rPr>
          <w:rFonts w:eastAsia="Aptos" w:cs="Arial"/>
          <w:color w:val="FF0000"/>
        </w:rPr>
      </w:pPr>
      <w:r w:rsidRPr="00296B18">
        <w:rPr>
          <w:rFonts w:eastAsia="Aptos" w:cs="Arial"/>
          <w:color w:val="FF0000"/>
          <w:spacing w:val="-1"/>
        </w:rPr>
        <w:t>To acquire and maintain lands, either freehold or leasehold for the holding of any community activity thereon including agricultural, pastoral, horticultural or other exhibitions and events.</w:t>
      </w:r>
    </w:p>
    <w:p w14:paraId="78D7DDF2" w14:textId="77777777" w:rsidR="00296B18" w:rsidRPr="00296B18" w:rsidRDefault="00296B18" w:rsidP="00296B18">
      <w:pPr>
        <w:widowControl w:val="0"/>
        <w:numPr>
          <w:ilvl w:val="2"/>
          <w:numId w:val="13"/>
        </w:numPr>
        <w:tabs>
          <w:tab w:val="left" w:pos="1255"/>
        </w:tabs>
        <w:spacing w:before="120" w:after="120" w:line="240" w:lineRule="auto"/>
        <w:rPr>
          <w:rFonts w:eastAsia="Aptos" w:cs="Arial"/>
          <w:color w:val="FF0000"/>
        </w:rPr>
      </w:pPr>
      <w:r w:rsidRPr="00296B18">
        <w:rPr>
          <w:rFonts w:eastAsia="Aptos" w:cs="Arial"/>
          <w:color w:val="FF0000"/>
          <w:spacing w:val="-1"/>
        </w:rPr>
        <w:t>To construct and maintain sporting facilities on such lands for the use of residents of Taralga and surrounding districts</w:t>
      </w:r>
    </w:p>
    <w:p w14:paraId="0C6A91FD" w14:textId="77777777" w:rsidR="00296B18" w:rsidRPr="00296B18" w:rsidRDefault="00296B18" w:rsidP="00296B18">
      <w:pPr>
        <w:widowControl w:val="0"/>
        <w:numPr>
          <w:ilvl w:val="2"/>
          <w:numId w:val="13"/>
        </w:numPr>
        <w:tabs>
          <w:tab w:val="left" w:pos="1255"/>
        </w:tabs>
        <w:spacing w:before="120" w:after="120" w:line="240" w:lineRule="auto"/>
        <w:rPr>
          <w:rFonts w:eastAsia="Aptos" w:cs="Arial"/>
          <w:color w:val="FF0000"/>
        </w:rPr>
      </w:pPr>
      <w:r w:rsidRPr="00296B18">
        <w:rPr>
          <w:rFonts w:eastAsia="Aptos" w:cs="Arial"/>
          <w:color w:val="FF0000"/>
          <w:spacing w:val="-1"/>
        </w:rPr>
        <w:t>To purchase and maintain any equipment necessary to support items 4(a) and 4(b).</w:t>
      </w:r>
    </w:p>
    <w:p w14:paraId="6F6F6129" w14:textId="77777777" w:rsidR="00296B18" w:rsidRPr="00296B18" w:rsidRDefault="00296B18" w:rsidP="00296B18">
      <w:pPr>
        <w:widowControl w:val="0"/>
        <w:tabs>
          <w:tab w:val="left" w:pos="1255"/>
        </w:tabs>
        <w:spacing w:before="120" w:after="120" w:line="240" w:lineRule="auto"/>
        <w:ind w:left="1951"/>
        <w:jc w:val="center"/>
        <w:rPr>
          <w:rFonts w:eastAsia="Aptos" w:cs="Arial"/>
        </w:rPr>
      </w:pPr>
    </w:p>
    <w:p w14:paraId="1EEF6253"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Note:</w:t>
      </w:r>
      <w:r w:rsidRPr="00296B18">
        <w:rPr>
          <w:rFonts w:eastAsia="Arial" w:cs="Arial"/>
          <w:b/>
          <w:bCs/>
          <w:spacing w:val="-2"/>
          <w:sz w:val="18"/>
          <w:szCs w:val="18"/>
        </w:rPr>
        <w:t xml:space="preserve"> </w:t>
      </w:r>
      <w:r w:rsidRPr="00296B18">
        <w:rPr>
          <w:rFonts w:eastAsia="Arial" w:cs="Arial"/>
          <w:sz w:val="18"/>
          <w:szCs w:val="18"/>
        </w:rPr>
        <w:t>The</w:t>
      </w:r>
      <w:r w:rsidRPr="00296B18">
        <w:rPr>
          <w:rFonts w:eastAsia="Arial" w:cs="Arial"/>
          <w:spacing w:val="-11"/>
          <w:sz w:val="18"/>
          <w:szCs w:val="18"/>
        </w:rPr>
        <w:t xml:space="preserve"> </w:t>
      </w:r>
      <w:r w:rsidRPr="00296B18">
        <w:rPr>
          <w:rFonts w:eastAsia="Arial" w:cs="Arial"/>
          <w:sz w:val="18"/>
          <w:szCs w:val="18"/>
        </w:rPr>
        <w:t>Act,</w:t>
      </w:r>
      <w:r w:rsidRPr="00296B18">
        <w:rPr>
          <w:rFonts w:eastAsia="Arial" w:cs="Arial"/>
          <w:spacing w:val="-11"/>
          <w:sz w:val="18"/>
          <w:szCs w:val="18"/>
        </w:rPr>
        <w:t xml:space="preserve"> </w:t>
      </w:r>
      <w:r w:rsidRPr="00296B18">
        <w:rPr>
          <w:rFonts w:eastAsia="Arial" w:cs="Arial"/>
          <w:sz w:val="18"/>
          <w:szCs w:val="18"/>
        </w:rPr>
        <w:t>Part</w:t>
      </w:r>
      <w:r w:rsidRPr="00296B18">
        <w:rPr>
          <w:rFonts w:eastAsia="Arial" w:cs="Arial"/>
          <w:spacing w:val="-11"/>
          <w:sz w:val="18"/>
          <w:szCs w:val="18"/>
        </w:rPr>
        <w:t xml:space="preserve"> </w:t>
      </w:r>
      <w:r w:rsidRPr="00296B18">
        <w:rPr>
          <w:rFonts w:eastAsia="Arial" w:cs="Arial"/>
          <w:sz w:val="18"/>
          <w:szCs w:val="18"/>
        </w:rPr>
        <w:t>4</w:t>
      </w:r>
      <w:r w:rsidRPr="00296B18">
        <w:rPr>
          <w:rFonts w:eastAsia="Arial" w:cs="Arial"/>
          <w:spacing w:val="-11"/>
          <w:sz w:val="18"/>
          <w:szCs w:val="18"/>
        </w:rPr>
        <w:t xml:space="preserve"> </w:t>
      </w:r>
      <w:r w:rsidRPr="00296B18">
        <w:rPr>
          <w:rFonts w:eastAsia="Arial" w:cs="Arial"/>
          <w:spacing w:val="-1"/>
          <w:sz w:val="18"/>
          <w:szCs w:val="18"/>
        </w:rPr>
        <w:t>deals</w:t>
      </w:r>
      <w:r w:rsidRPr="00296B18">
        <w:rPr>
          <w:rFonts w:eastAsia="Arial" w:cs="Arial"/>
          <w:spacing w:val="-11"/>
          <w:sz w:val="18"/>
          <w:szCs w:val="18"/>
        </w:rPr>
        <w:t xml:space="preserve"> </w:t>
      </w:r>
      <w:r w:rsidRPr="00296B18">
        <w:rPr>
          <w:rFonts w:eastAsia="Arial" w:cs="Arial"/>
          <w:spacing w:val="-1"/>
          <w:sz w:val="18"/>
          <w:szCs w:val="18"/>
        </w:rPr>
        <w:t>with</w:t>
      </w:r>
      <w:r w:rsidRPr="00296B18">
        <w:rPr>
          <w:rFonts w:eastAsia="Arial" w:cs="Arial"/>
          <w:spacing w:val="-11"/>
          <w:sz w:val="18"/>
          <w:szCs w:val="18"/>
        </w:rPr>
        <w:t xml:space="preserve"> </w:t>
      </w:r>
      <w:r w:rsidRPr="00296B18">
        <w:rPr>
          <w:rFonts w:eastAsia="Arial" w:cs="Arial"/>
          <w:sz w:val="18"/>
          <w:szCs w:val="18"/>
        </w:rPr>
        <w:t>various</w:t>
      </w:r>
      <w:r w:rsidRPr="00296B18">
        <w:rPr>
          <w:rFonts w:eastAsia="Arial" w:cs="Arial"/>
          <w:spacing w:val="-11"/>
          <w:sz w:val="18"/>
          <w:szCs w:val="18"/>
        </w:rPr>
        <w:t xml:space="preserve"> </w:t>
      </w:r>
      <w:r w:rsidRPr="00296B18">
        <w:rPr>
          <w:rFonts w:eastAsia="Arial" w:cs="Arial"/>
          <w:sz w:val="18"/>
          <w:szCs w:val="18"/>
        </w:rPr>
        <w:t>matters</w:t>
      </w:r>
      <w:r w:rsidRPr="00296B18">
        <w:rPr>
          <w:rFonts w:eastAsia="Arial" w:cs="Arial"/>
          <w:spacing w:val="-11"/>
          <w:sz w:val="18"/>
          <w:szCs w:val="18"/>
        </w:rPr>
        <w:t xml:space="preserve"> </w:t>
      </w:r>
      <w:r w:rsidRPr="00296B18">
        <w:rPr>
          <w:rFonts w:eastAsia="Arial" w:cs="Arial"/>
          <w:sz w:val="18"/>
          <w:szCs w:val="18"/>
        </w:rPr>
        <w:t>relating</w:t>
      </w:r>
      <w:r w:rsidRPr="00296B18">
        <w:rPr>
          <w:rFonts w:eastAsia="Arial" w:cs="Arial"/>
          <w:spacing w:val="-12"/>
          <w:sz w:val="18"/>
          <w:szCs w:val="18"/>
        </w:rPr>
        <w:t xml:space="preserve"> </w:t>
      </w:r>
      <w:r w:rsidRPr="00296B18">
        <w:rPr>
          <w:rFonts w:eastAsia="Arial" w:cs="Arial"/>
          <w:sz w:val="18"/>
          <w:szCs w:val="18"/>
        </w:rPr>
        <w:t>to</w:t>
      </w:r>
      <w:r w:rsidRPr="00296B18">
        <w:rPr>
          <w:rFonts w:eastAsia="Arial" w:cs="Arial"/>
          <w:spacing w:val="-11"/>
          <w:sz w:val="18"/>
          <w:szCs w:val="18"/>
        </w:rPr>
        <w:t xml:space="preserve"> </w:t>
      </w:r>
      <w:r w:rsidRPr="00296B18">
        <w:rPr>
          <w:rFonts w:eastAsia="Arial" w:cs="Arial"/>
          <w:sz w:val="18"/>
          <w:szCs w:val="18"/>
        </w:rPr>
        <w:t>the</w:t>
      </w:r>
      <w:r w:rsidRPr="00296B18">
        <w:rPr>
          <w:rFonts w:eastAsia="Arial" w:cs="Arial"/>
          <w:spacing w:val="-11"/>
          <w:sz w:val="18"/>
          <w:szCs w:val="18"/>
        </w:rPr>
        <w:t xml:space="preserve"> </w:t>
      </w:r>
      <w:r w:rsidRPr="00296B18">
        <w:rPr>
          <w:rFonts w:eastAsia="Arial" w:cs="Arial"/>
          <w:sz w:val="18"/>
          <w:szCs w:val="18"/>
        </w:rPr>
        <w:t>management</w:t>
      </w:r>
      <w:r w:rsidRPr="00296B18">
        <w:rPr>
          <w:rFonts w:eastAsia="Arial" w:cs="Arial"/>
          <w:spacing w:val="-11"/>
          <w:sz w:val="18"/>
          <w:szCs w:val="18"/>
        </w:rPr>
        <w:t xml:space="preserve"> </w:t>
      </w:r>
      <w:r w:rsidRPr="00296B18">
        <w:rPr>
          <w:rFonts w:eastAsia="Arial" w:cs="Arial"/>
          <w:spacing w:val="-1"/>
          <w:sz w:val="18"/>
          <w:szCs w:val="18"/>
        </w:rPr>
        <w:t>of</w:t>
      </w:r>
      <w:r w:rsidRPr="00296B18">
        <w:rPr>
          <w:rFonts w:eastAsia="Arial" w:cs="Arial"/>
          <w:spacing w:val="-11"/>
          <w:sz w:val="18"/>
          <w:szCs w:val="18"/>
        </w:rPr>
        <w:t xml:space="preserve"> </w:t>
      </w:r>
      <w:r w:rsidRPr="00296B18">
        <w:rPr>
          <w:rFonts w:eastAsia="Arial" w:cs="Arial"/>
          <w:spacing w:val="-1"/>
          <w:sz w:val="18"/>
          <w:szCs w:val="18"/>
        </w:rPr>
        <w:t>associations.</w:t>
      </w:r>
    </w:p>
    <w:p w14:paraId="609BCA84" w14:textId="77777777" w:rsidR="00296B18" w:rsidRPr="00296B18" w:rsidRDefault="00296B18" w:rsidP="00296B18">
      <w:pPr>
        <w:keepNext/>
        <w:spacing w:before="240" w:after="60" w:line="240" w:lineRule="auto"/>
        <w:outlineLvl w:val="0"/>
        <w:rPr>
          <w:rFonts w:eastAsia="Times New Roman" w:cs="Arial"/>
          <w:b/>
          <w:bCs/>
          <w:color w:val="000000"/>
          <w:kern w:val="32"/>
          <w:sz w:val="32"/>
          <w:szCs w:val="32"/>
          <w:lang w:eastAsia="en-AU"/>
          <w14:ligatures w14:val="none"/>
        </w:rPr>
      </w:pPr>
      <w:bookmarkStart w:id="3" w:name="_Toc112755718"/>
      <w:r w:rsidRPr="00296B18">
        <w:rPr>
          <w:rFonts w:eastAsia="Times New Roman" w:cs="Arial"/>
          <w:b/>
          <w:bCs/>
          <w:color w:val="000000"/>
          <w:kern w:val="32"/>
          <w:sz w:val="32"/>
          <w:szCs w:val="32"/>
          <w:lang w:eastAsia="en-AU"/>
          <w14:ligatures w14:val="none"/>
        </w:rPr>
        <w:t>Part 2</w:t>
      </w:r>
      <w:r w:rsidRPr="00296B18">
        <w:rPr>
          <w:rFonts w:eastAsia="Times New Roman" w:cs="Arial"/>
          <w:b/>
          <w:bCs/>
          <w:color w:val="000000"/>
          <w:kern w:val="32"/>
          <w:sz w:val="32"/>
          <w:szCs w:val="32"/>
          <w:lang w:eastAsia="en-AU"/>
          <w14:ligatures w14:val="none"/>
        </w:rPr>
        <w:tab/>
        <w:t>Members of association</w:t>
      </w:r>
      <w:bookmarkEnd w:id="3"/>
    </w:p>
    <w:p w14:paraId="53B504EA"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 w:name="_Toc112755719"/>
      <w:r w:rsidRPr="00296B18">
        <w:rPr>
          <w:rFonts w:eastAsia="Times New Roman" w:cs="Arial"/>
          <w:b/>
          <w:bCs/>
          <w:color w:val="000000"/>
          <w:kern w:val="0"/>
          <w:sz w:val="28"/>
          <w:szCs w:val="26"/>
          <w:lang w:eastAsia="en-AU"/>
          <w14:ligatures w14:val="none"/>
        </w:rPr>
        <w:t>Membership generally</w:t>
      </w:r>
      <w:bookmarkEnd w:id="4"/>
    </w:p>
    <w:p w14:paraId="628A727A"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individual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if:</w:t>
      </w:r>
    </w:p>
    <w:p w14:paraId="74569A9E"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lastRenderedPageBreak/>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applied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3(1)</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has been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approved,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p>
    <w:p w14:paraId="3976999B"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49"/>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individuals</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49"/>
          <w:kern w:val="0"/>
          <w:lang w:val="en-US"/>
          <w14:ligatures w14:val="none"/>
        </w:rPr>
        <w:t xml:space="preserve"> </w:t>
      </w:r>
      <w:r w:rsidRPr="00296B18">
        <w:rPr>
          <w:rFonts w:eastAsia="Times New Roman" w:cs="Arial"/>
          <w:spacing w:val="-1"/>
          <w:kern w:val="0"/>
          <w:lang w:val="en-US"/>
          <w14:ligatures w14:val="none"/>
        </w:rPr>
        <w:t>whose</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behalf</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registration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section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6(1)(a),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15EFB30B"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1"/>
          <w:kern w:val="0"/>
          <w:lang w:val="en-US"/>
          <w14:ligatures w14:val="none"/>
        </w:rPr>
        <w:t xml:space="preserve"> was:</w:t>
      </w:r>
    </w:p>
    <w:p w14:paraId="27B45768" w14:textId="77777777" w:rsidR="00296B18" w:rsidRPr="00296B18" w:rsidRDefault="00296B18" w:rsidP="005A0997">
      <w:pPr>
        <w:widowControl w:val="0"/>
        <w:numPr>
          <w:ilvl w:val="3"/>
          <w:numId w:val="13"/>
        </w:numPr>
        <w:tabs>
          <w:tab w:val="left" w:pos="2389"/>
        </w:tabs>
        <w:spacing w:before="120" w:after="120" w:line="240" w:lineRule="auto"/>
        <w:jc w:val="left"/>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unincorporated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body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registered</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 - a</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 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body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immediately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registration,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4C8A0347" w14:textId="77777777" w:rsidR="00296B18" w:rsidRPr="00296B18" w:rsidRDefault="00296B18" w:rsidP="005A0997">
      <w:pPr>
        <w:widowControl w:val="0"/>
        <w:numPr>
          <w:ilvl w:val="3"/>
          <w:numId w:val="13"/>
        </w:numPr>
        <w:tabs>
          <w:tab w:val="left" w:pos="2389"/>
        </w:tabs>
        <w:spacing w:before="120" w:after="120" w:line="240" w:lineRule="auto"/>
        <w:jc w:val="left"/>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registrable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corporation</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registered</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association - a</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of 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corporation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immediately</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registration,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p>
    <w:p w14:paraId="65AC941B" w14:textId="77777777" w:rsidR="00296B18" w:rsidRPr="00296B18" w:rsidRDefault="00296B18" w:rsidP="005A0997">
      <w:pPr>
        <w:widowControl w:val="0"/>
        <w:numPr>
          <w:ilvl w:val="3"/>
          <w:numId w:val="13"/>
        </w:numPr>
        <w:tabs>
          <w:tab w:val="left" w:pos="2389"/>
        </w:tabs>
        <w:spacing w:before="120" w:after="120" w:line="240" w:lineRule="auto"/>
        <w:jc w:val="left"/>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37"/>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amalgamated</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relevant</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association - 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existing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immediately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amalgamation.</w:t>
      </w:r>
    </w:p>
    <w:p w14:paraId="28BABD6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who</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individual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eligible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p>
    <w:p w14:paraId="1F01F4D6"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color w:val="FF0000"/>
          <w:kern w:val="0"/>
          <w:lang w:val="en-US"/>
          <w14:ligatures w14:val="none"/>
        </w:rPr>
      </w:pPr>
      <w:r w:rsidRPr="00296B18">
        <w:rPr>
          <w:rFonts w:eastAsia="Times New Roman" w:cs="Arial"/>
          <w:color w:val="FF0000"/>
          <w:kern w:val="0"/>
          <w:lang w:val="en-US"/>
          <w14:ligatures w14:val="none"/>
        </w:rPr>
        <w:t xml:space="preserve">The membership of the association, is to be made up of representatives of organizations who utilize the showground. </w:t>
      </w:r>
    </w:p>
    <w:p w14:paraId="291A8159" w14:textId="595F6DEB" w:rsidR="00296B18" w:rsidRPr="00296B18" w:rsidRDefault="00296B18" w:rsidP="00296B18">
      <w:pPr>
        <w:widowControl w:val="0"/>
        <w:numPr>
          <w:ilvl w:val="1"/>
          <w:numId w:val="13"/>
        </w:numPr>
        <w:tabs>
          <w:tab w:val="left" w:pos="1255"/>
        </w:tabs>
        <w:spacing w:before="120" w:after="120" w:line="240" w:lineRule="auto"/>
        <w:rPr>
          <w:rFonts w:eastAsia="Times New Roman" w:cs="Arial"/>
          <w:color w:val="FF0000"/>
          <w:kern w:val="0"/>
          <w:lang w:val="en-US"/>
          <w14:ligatures w14:val="none"/>
        </w:rPr>
      </w:pPr>
      <w:r w:rsidRPr="00296B18">
        <w:rPr>
          <w:rFonts w:eastAsia="Times New Roman" w:cs="Arial"/>
          <w:color w:val="FF0000"/>
          <w:kern w:val="0"/>
          <w:lang w:val="en-US"/>
          <w14:ligatures w14:val="none"/>
        </w:rPr>
        <w:t>Individuals from the local community may also apply to join</w:t>
      </w:r>
      <w:r w:rsidR="005A0997">
        <w:rPr>
          <w:rFonts w:eastAsia="Times New Roman" w:cs="Arial"/>
          <w:color w:val="FF0000"/>
          <w:kern w:val="0"/>
          <w:lang w:val="en-US"/>
          <w14:ligatures w14:val="none"/>
        </w:rPr>
        <w:t>. New members will be able to join meetings upon acceptance of their membership, however voting entitlement will occur 3 months from acceptance as a member.</w:t>
      </w:r>
    </w:p>
    <w:p w14:paraId="78E0F15F"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color w:val="FF0000"/>
          <w:kern w:val="0"/>
          <w:lang w:val="en-US"/>
          <w14:ligatures w14:val="none"/>
        </w:rPr>
      </w:pPr>
      <w:r w:rsidRPr="00296B18">
        <w:rPr>
          <w:rFonts w:eastAsia="Times New Roman" w:cs="Arial"/>
          <w:color w:val="FF0000"/>
          <w:kern w:val="0"/>
          <w:lang w:val="en-US"/>
          <w14:ligatures w14:val="none"/>
        </w:rPr>
        <w:t>Life membership</w:t>
      </w:r>
    </w:p>
    <w:p w14:paraId="6898B2A2" w14:textId="1A051770" w:rsidR="00296B18" w:rsidRPr="00296B18" w:rsidRDefault="00296B18" w:rsidP="00B162EA">
      <w:pPr>
        <w:widowControl w:val="0"/>
        <w:numPr>
          <w:ilvl w:val="2"/>
          <w:numId w:val="13"/>
        </w:numPr>
        <w:tabs>
          <w:tab w:val="left" w:pos="1255"/>
        </w:tabs>
        <w:spacing w:before="120" w:after="120" w:line="240" w:lineRule="auto"/>
        <w:rPr>
          <w:rFonts w:eastAsia="Times New Roman" w:cs="Arial"/>
          <w:color w:val="FF0000"/>
          <w:kern w:val="0"/>
          <w:lang w:val="en-US"/>
          <w14:ligatures w14:val="none"/>
        </w:rPr>
      </w:pPr>
      <w:r w:rsidRPr="00296B18">
        <w:rPr>
          <w:rFonts w:eastAsia="Times New Roman" w:cs="Arial"/>
          <w:color w:val="FF0000"/>
          <w:kern w:val="0"/>
          <w:lang w:val="en-US"/>
          <w14:ligatures w14:val="none"/>
        </w:rPr>
        <w:t>Provided that in each case a 75% majority of those voting in a secret ballot</w:t>
      </w:r>
      <w:r w:rsidR="00B162EA">
        <w:rPr>
          <w:rFonts w:eastAsia="Times New Roman" w:cs="Arial"/>
          <w:color w:val="FF0000"/>
          <w:kern w:val="0"/>
          <w:lang w:val="en-US"/>
          <w14:ligatures w14:val="none"/>
        </w:rPr>
        <w:t xml:space="preserve"> </w:t>
      </w:r>
      <w:r w:rsidRPr="00296B18">
        <w:rPr>
          <w:rFonts w:eastAsia="Times New Roman" w:cs="Arial"/>
          <w:color w:val="FF0000"/>
          <w:kern w:val="0"/>
          <w:lang w:val="en-US"/>
          <w14:ligatures w14:val="none"/>
        </w:rPr>
        <w:t>open to all members, the members shall have the power to confer a Life Honorary Membership of the Association for valued services to the Association. The person so recognized shall have all the privileges of membership (includes voting rights) without the payment of fees or subscriptions.</w:t>
      </w:r>
    </w:p>
    <w:p w14:paraId="4509EB0F"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5" w:name="_Toc112755720"/>
      <w:r w:rsidRPr="00296B18">
        <w:rPr>
          <w:rFonts w:eastAsia="Times New Roman" w:cs="Arial"/>
          <w:b/>
          <w:bCs/>
          <w:color w:val="000000"/>
          <w:kern w:val="0"/>
          <w:sz w:val="28"/>
          <w:szCs w:val="26"/>
          <w:lang w:eastAsia="en-AU"/>
          <w14:ligatures w14:val="none"/>
        </w:rPr>
        <w:t>Membership applications</w:t>
      </w:r>
      <w:bookmarkEnd w:id="5"/>
    </w:p>
    <w:p w14:paraId="288B821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p>
    <w:p w14:paraId="0B0B0F9E"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made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4262D0A7"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63EB6F9B"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lodged</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secretary.</w:t>
      </w:r>
    </w:p>
    <w:p w14:paraId="5A257E7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committee may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determine that an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may be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made or</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lodged by email</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means.</w:t>
      </w:r>
    </w:p>
    <w:p w14:paraId="6B70E641"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refer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soon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practicable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receiving</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application.</w:t>
      </w:r>
    </w:p>
    <w:p w14:paraId="653E3BB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approve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reject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application.</w:t>
      </w:r>
    </w:p>
    <w:p w14:paraId="1F855E6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As</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soon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practicable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decided</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must:</w:t>
      </w:r>
    </w:p>
    <w:p w14:paraId="5A83727A"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give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applicant</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decision,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including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email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means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and</w:t>
      </w:r>
    </w:p>
    <w:p w14:paraId="7FCBA315"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approved - inform</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applicant</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applicant</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required</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pay</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entrance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18"/>
          <w:kern w:val="0"/>
          <w:lang w:val="en-US"/>
          <w14:ligatures w14:val="none"/>
        </w:rPr>
        <w:t xml:space="preserve"> </w:t>
      </w:r>
      <w:r w:rsidRPr="00296B18">
        <w:rPr>
          <w:rFonts w:eastAsia="Times New Roman" w:cs="Arial"/>
          <w:spacing w:val="-1"/>
          <w:kern w:val="0"/>
          <w:lang w:val="en-US"/>
          <w14:ligatures w14:val="none"/>
        </w:rPr>
        <w:t>subscription</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payable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5</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28</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applicant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received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p>
    <w:p w14:paraId="423C6AF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enter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applicant’s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name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register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soon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practicable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applicant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pays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entrance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subscription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(5)(b).</w:t>
      </w:r>
    </w:p>
    <w:p w14:paraId="22E1709C"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lastRenderedPageBreak/>
        <w:t>The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applicant</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becomes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once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applicant’s</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name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entered</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register.</w:t>
      </w:r>
    </w:p>
    <w:p w14:paraId="3DA9DE73"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6" w:name="_Toc112755721"/>
      <w:r w:rsidRPr="00296B18">
        <w:rPr>
          <w:rFonts w:eastAsia="Times New Roman" w:cs="Arial"/>
          <w:b/>
          <w:bCs/>
          <w:color w:val="000000"/>
          <w:kern w:val="0"/>
          <w:sz w:val="28"/>
          <w:szCs w:val="26"/>
          <w:lang w:eastAsia="en-AU"/>
          <w14:ligatures w14:val="none"/>
        </w:rPr>
        <w:t>Register of members</w:t>
      </w:r>
      <w:bookmarkEnd w:id="6"/>
    </w:p>
    <w:p w14:paraId="38C7AA1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establish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maintain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register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p>
    <w:p w14:paraId="5ED4CC5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register:</w:t>
      </w:r>
    </w:p>
    <w:p w14:paraId="24AFB784"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may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0420063E"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must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include,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w:t>
      </w:r>
    </w:p>
    <w:p w14:paraId="5B9C3058" w14:textId="77777777" w:rsidR="00296B18" w:rsidRPr="00296B18" w:rsidRDefault="00296B18" w:rsidP="00A43482">
      <w:pPr>
        <w:widowControl w:val="0"/>
        <w:numPr>
          <w:ilvl w:val="3"/>
          <w:numId w:val="13"/>
        </w:numPr>
        <w:tabs>
          <w:tab w:val="left" w:pos="2389"/>
        </w:tabs>
        <w:spacing w:before="120" w:after="120" w:line="240" w:lineRule="auto"/>
        <w:ind w:hanging="491"/>
        <w:jc w:val="left"/>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full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name,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11F7862D" w14:textId="77777777" w:rsidR="00296B18" w:rsidRPr="00296B18" w:rsidRDefault="00296B18" w:rsidP="00A43482">
      <w:pPr>
        <w:widowControl w:val="0"/>
        <w:numPr>
          <w:ilvl w:val="3"/>
          <w:numId w:val="13"/>
        </w:numPr>
        <w:tabs>
          <w:tab w:val="left" w:pos="2389"/>
        </w:tabs>
        <w:spacing w:before="120" w:after="120" w:line="240" w:lineRule="auto"/>
        <w:ind w:hanging="552"/>
        <w:jc w:val="left"/>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residential,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postal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email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address,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5FE31688" w14:textId="77777777" w:rsidR="00296B18" w:rsidRPr="00296B18" w:rsidRDefault="00296B18" w:rsidP="00A43482">
      <w:pPr>
        <w:widowControl w:val="0"/>
        <w:numPr>
          <w:ilvl w:val="3"/>
          <w:numId w:val="13"/>
        </w:numPr>
        <w:tabs>
          <w:tab w:val="left" w:pos="2389"/>
        </w:tabs>
        <w:spacing w:before="120" w:after="120" w:line="240" w:lineRule="auto"/>
        <w:ind w:hanging="614"/>
        <w:jc w:val="left"/>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date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became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25E4435D" w14:textId="77777777" w:rsidR="00296B18" w:rsidRPr="00296B18" w:rsidRDefault="00296B18" w:rsidP="00A43482">
      <w:pPr>
        <w:widowControl w:val="0"/>
        <w:numPr>
          <w:ilvl w:val="3"/>
          <w:numId w:val="13"/>
        </w:numPr>
        <w:tabs>
          <w:tab w:val="left" w:pos="2389"/>
        </w:tabs>
        <w:spacing w:before="120" w:after="120" w:line="240" w:lineRule="auto"/>
        <w:ind w:hanging="601"/>
        <w:jc w:val="left"/>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ceases</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member - the</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date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26"/>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ceased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40F9061A"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kept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New</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South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Wales:</w:t>
      </w:r>
    </w:p>
    <w:p w14:paraId="2C6BD994" w14:textId="77777777" w:rsidR="00296B18" w:rsidRPr="00296B18" w:rsidRDefault="00296B18" w:rsidP="00A43482">
      <w:pPr>
        <w:widowControl w:val="0"/>
        <w:numPr>
          <w:ilvl w:val="3"/>
          <w:numId w:val="13"/>
        </w:numPr>
        <w:tabs>
          <w:tab w:val="left" w:pos="2389"/>
        </w:tabs>
        <w:spacing w:before="120" w:after="120" w:line="240" w:lineRule="auto"/>
        <w:ind w:hanging="491"/>
        <w:jc w:val="left"/>
        <w:rPr>
          <w:rFonts w:eastAsia="Times New Roman" w:cs="Arial"/>
          <w:kern w:val="0"/>
          <w:lang w:val="en-US"/>
          <w14:ligatures w14:val="none"/>
        </w:rPr>
      </w:pP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main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premises,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p>
    <w:p w14:paraId="4086DD34" w14:textId="77777777" w:rsidR="00296B18" w:rsidRPr="00296B18" w:rsidRDefault="00296B18" w:rsidP="00A43482">
      <w:pPr>
        <w:widowControl w:val="0"/>
        <w:numPr>
          <w:ilvl w:val="3"/>
          <w:numId w:val="13"/>
        </w:numPr>
        <w:tabs>
          <w:tab w:val="left" w:pos="2389"/>
        </w:tabs>
        <w:spacing w:before="120" w:after="120" w:line="240" w:lineRule="auto"/>
        <w:ind w:hanging="552"/>
        <w:jc w:val="left"/>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no</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premises - at</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official</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address, and</w:t>
      </w:r>
    </w:p>
    <w:p w14:paraId="10E0F6F3"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must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available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inspection,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free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charge,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reasonable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and</w:t>
      </w:r>
    </w:p>
    <w:p w14:paraId="216E80B3"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kept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form -must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able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converted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hard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copy.</w:t>
      </w:r>
    </w:p>
    <w:p w14:paraId="274C2440"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register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kept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requirements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(2)(c)</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apply</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reference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register</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reference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current</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hard</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copy</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register.</w:t>
      </w:r>
    </w:p>
    <w:p w14:paraId="2F17813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obtain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hard</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copy</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register,</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part</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register,</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payment</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page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copied.</w:t>
      </w:r>
    </w:p>
    <w:p w14:paraId="33C41BC1"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Information</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about</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name,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available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inspection</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requests</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information</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available.</w:t>
      </w:r>
    </w:p>
    <w:p w14:paraId="0569849F"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use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information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about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obtained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register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contact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send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material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unless:</w:t>
      </w:r>
    </w:p>
    <w:p w14:paraId="3C118282"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information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used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send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p>
    <w:p w14:paraId="06C8784B" w14:textId="77777777" w:rsidR="00296B18" w:rsidRPr="00296B18" w:rsidRDefault="00296B18" w:rsidP="005A0997">
      <w:pPr>
        <w:widowControl w:val="0"/>
        <w:numPr>
          <w:ilvl w:val="3"/>
          <w:numId w:val="13"/>
        </w:numPr>
        <w:tabs>
          <w:tab w:val="left" w:pos="2389"/>
        </w:tabs>
        <w:spacing w:before="120" w:after="120" w:line="240" w:lineRule="auto"/>
        <w:ind w:hanging="491"/>
        <w:jc w:val="both"/>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newsletter,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53BB7829" w14:textId="77777777" w:rsidR="00296B18" w:rsidRPr="00296B18" w:rsidRDefault="00296B18" w:rsidP="005A0997">
      <w:pPr>
        <w:widowControl w:val="0"/>
        <w:numPr>
          <w:ilvl w:val="3"/>
          <w:numId w:val="13"/>
        </w:numPr>
        <w:tabs>
          <w:tab w:val="left" w:pos="2389"/>
        </w:tabs>
        <w:spacing w:before="120" w:after="120" w:line="240" w:lineRule="auto"/>
        <w:ind w:hanging="552"/>
        <w:jc w:val="both"/>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event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relating</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59FDAF75" w14:textId="77777777" w:rsidR="00296B18" w:rsidRPr="00296B18" w:rsidRDefault="00296B18" w:rsidP="005A0997">
      <w:pPr>
        <w:widowControl w:val="0"/>
        <w:numPr>
          <w:ilvl w:val="3"/>
          <w:numId w:val="13"/>
        </w:numPr>
        <w:tabs>
          <w:tab w:val="left" w:pos="2389"/>
        </w:tabs>
        <w:spacing w:before="120" w:after="120" w:line="240" w:lineRule="auto"/>
        <w:ind w:hanging="614"/>
        <w:jc w:val="both"/>
        <w:rPr>
          <w:rFonts w:eastAsia="Times New Roman" w:cs="Arial"/>
          <w:kern w:val="0"/>
          <w:lang w:val="en-US"/>
          <w14:ligatures w14:val="none"/>
        </w:rPr>
      </w:pPr>
      <w:r w:rsidRPr="00296B18">
        <w:rPr>
          <w:rFonts w:eastAsia="Times New Roman" w:cs="Arial"/>
          <w:kern w:val="0"/>
          <w:lang w:val="en-US"/>
          <w14:ligatures w14:val="none"/>
        </w:rPr>
        <w:t>other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material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relating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p>
    <w:p w14:paraId="7441114A"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necessary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comply</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requirement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Regulation.</w:t>
      </w:r>
    </w:p>
    <w:p w14:paraId="7F413266"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7" w:name="_Toc112755722"/>
      <w:r w:rsidRPr="00296B18">
        <w:rPr>
          <w:rFonts w:eastAsia="Times New Roman" w:cs="Arial"/>
          <w:b/>
          <w:bCs/>
          <w:color w:val="000000"/>
          <w:kern w:val="0"/>
          <w:sz w:val="28"/>
          <w:szCs w:val="26"/>
          <w:lang w:eastAsia="en-AU"/>
          <w14:ligatures w14:val="none"/>
        </w:rPr>
        <w:t>Fees and subscriptions</w:t>
      </w:r>
      <w:bookmarkEnd w:id="7"/>
    </w:p>
    <w:p w14:paraId="0337704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entrance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paid</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1"/>
          <w:kern w:val="0"/>
          <w:lang w:val="en-US"/>
          <w14:ligatures w14:val="none"/>
        </w:rPr>
        <w:t xml:space="preserve"> whose </w:t>
      </w:r>
      <w:r w:rsidRPr="00296B18">
        <w:rPr>
          <w:rFonts w:eastAsia="Times New Roman" w:cs="Arial"/>
          <w:kern w:val="0"/>
          <w:lang w:val="en-US"/>
          <w14:ligatures w14:val="none"/>
        </w:rPr>
        <w:t>application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approved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is:</w:t>
      </w:r>
    </w:p>
    <w:p w14:paraId="00DA81E7"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$1, or</w:t>
      </w:r>
    </w:p>
    <w:p w14:paraId="59B619F0" w14:textId="77777777" w:rsidR="00296B18" w:rsidRPr="005A0997"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5A0997">
        <w:rPr>
          <w:rFonts w:eastAsia="Times New Roman" w:cs="Arial"/>
          <w:kern w:val="0"/>
          <w:lang w:val="en-US"/>
          <w14:ligatures w14:val="none"/>
        </w:rPr>
        <w:t>another</w:t>
      </w:r>
      <w:r w:rsidRPr="005A0997">
        <w:rPr>
          <w:rFonts w:eastAsia="Times New Roman" w:cs="Arial"/>
          <w:spacing w:val="-9"/>
          <w:kern w:val="0"/>
          <w:lang w:val="en-US"/>
          <w14:ligatures w14:val="none"/>
        </w:rPr>
        <w:t xml:space="preserve"> </w:t>
      </w:r>
      <w:r w:rsidRPr="005A0997">
        <w:rPr>
          <w:rFonts w:eastAsia="Times New Roman" w:cs="Arial"/>
          <w:kern w:val="0"/>
          <w:lang w:val="en-US"/>
          <w14:ligatures w14:val="none"/>
        </w:rPr>
        <w:t>amount</w:t>
      </w:r>
      <w:r w:rsidRPr="005A0997">
        <w:rPr>
          <w:rFonts w:eastAsia="Times New Roman" w:cs="Arial"/>
          <w:spacing w:val="-8"/>
          <w:kern w:val="0"/>
          <w:lang w:val="en-US"/>
          <w14:ligatures w14:val="none"/>
        </w:rPr>
        <w:t xml:space="preserve"> </w:t>
      </w:r>
      <w:r w:rsidRPr="005A0997">
        <w:rPr>
          <w:rFonts w:eastAsia="Times New Roman" w:cs="Arial"/>
          <w:kern w:val="0"/>
          <w:lang w:val="en-US"/>
          <w14:ligatures w14:val="none"/>
        </w:rPr>
        <w:t>determined</w:t>
      </w:r>
      <w:r w:rsidRPr="005A0997">
        <w:rPr>
          <w:rFonts w:eastAsia="Times New Roman" w:cs="Arial"/>
          <w:spacing w:val="-7"/>
          <w:kern w:val="0"/>
          <w:lang w:val="en-US"/>
          <w14:ligatures w14:val="none"/>
        </w:rPr>
        <w:t xml:space="preserve"> </w:t>
      </w:r>
      <w:r w:rsidRPr="005A0997">
        <w:rPr>
          <w:rFonts w:eastAsia="Times New Roman" w:cs="Arial"/>
          <w:kern w:val="0"/>
          <w:lang w:val="en-US"/>
          <w14:ligatures w14:val="none"/>
        </w:rPr>
        <w:t>by</w:t>
      </w:r>
      <w:r w:rsidRPr="005A0997">
        <w:rPr>
          <w:rFonts w:eastAsia="Times New Roman" w:cs="Arial"/>
          <w:spacing w:val="-7"/>
          <w:kern w:val="0"/>
          <w:lang w:val="en-US"/>
          <w14:ligatures w14:val="none"/>
        </w:rPr>
        <w:t xml:space="preserve"> </w:t>
      </w:r>
      <w:r w:rsidRPr="005A0997">
        <w:rPr>
          <w:rFonts w:eastAsia="Times New Roman" w:cs="Arial"/>
          <w:kern w:val="0"/>
          <w:lang w:val="en-US"/>
          <w14:ligatures w14:val="none"/>
        </w:rPr>
        <w:t>the</w:t>
      </w:r>
      <w:r w:rsidRPr="005A0997">
        <w:rPr>
          <w:rFonts w:eastAsia="Times New Roman" w:cs="Arial"/>
          <w:spacing w:val="-8"/>
          <w:kern w:val="0"/>
          <w:lang w:val="en-US"/>
          <w14:ligatures w14:val="none"/>
        </w:rPr>
        <w:t xml:space="preserve"> </w:t>
      </w:r>
      <w:r w:rsidRPr="005A0997">
        <w:rPr>
          <w:rFonts w:eastAsia="Times New Roman" w:cs="Arial"/>
          <w:kern w:val="0"/>
          <w:lang w:val="en-US"/>
          <w14:ligatures w14:val="none"/>
        </w:rPr>
        <w:t>committee.</w:t>
      </w:r>
    </w:p>
    <w:p w14:paraId="3A0E04A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subscription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amount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committee:</w:t>
      </w:r>
    </w:p>
    <w:p w14:paraId="46D5DDDA"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becomes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first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year</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calendar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year:</w:t>
      </w:r>
    </w:p>
    <w:p w14:paraId="15ACC3D9" w14:textId="77777777" w:rsidR="00296B18" w:rsidRPr="00296B18" w:rsidRDefault="00296B18" w:rsidP="00A43482">
      <w:pPr>
        <w:widowControl w:val="0"/>
        <w:numPr>
          <w:ilvl w:val="3"/>
          <w:numId w:val="13"/>
        </w:numPr>
        <w:tabs>
          <w:tab w:val="left" w:pos="2389"/>
        </w:tabs>
        <w:spacing w:before="120" w:after="120" w:line="240" w:lineRule="auto"/>
        <w:ind w:hanging="491"/>
        <w:jc w:val="left"/>
        <w:rPr>
          <w:rFonts w:eastAsia="Times New Roman" w:cs="Arial"/>
          <w:kern w:val="0"/>
          <w:lang w:val="en-US"/>
          <w14:ligatures w14:val="none"/>
        </w:rPr>
      </w:pPr>
      <w:r w:rsidRPr="00296B18">
        <w:rPr>
          <w:rFonts w:eastAsia="Times New Roman" w:cs="Arial"/>
          <w:kern w:val="0"/>
          <w:lang w:val="en-US"/>
          <w14:ligatures w14:val="none"/>
        </w:rPr>
        <w:lastRenderedPageBreak/>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3(5)(b),</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1FE21288" w14:textId="77777777" w:rsidR="00296B18" w:rsidRPr="00296B18" w:rsidRDefault="00296B18" w:rsidP="00A43482">
      <w:pPr>
        <w:widowControl w:val="0"/>
        <w:numPr>
          <w:ilvl w:val="3"/>
          <w:numId w:val="13"/>
        </w:numPr>
        <w:tabs>
          <w:tab w:val="left" w:pos="2389"/>
        </w:tabs>
        <w:spacing w:before="120" w:after="120" w:line="240" w:lineRule="auto"/>
        <w:ind w:hanging="552"/>
        <w:jc w:val="left"/>
        <w:rPr>
          <w:rFonts w:eastAsia="Times New Roman" w:cs="Arial"/>
          <w:kern w:val="0"/>
          <w:lang w:val="en-US"/>
          <w14:ligatures w14:val="none"/>
        </w:rPr>
      </w:pPr>
      <w:r w:rsidRPr="00296B18">
        <w:rPr>
          <w:rFonts w:eastAsia="Times New Roman" w:cs="Arial"/>
          <w:kern w:val="0"/>
          <w:lang w:val="en-US"/>
          <w14:ligatures w14:val="none"/>
        </w:rPr>
        <w:t>before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first</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year</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w w:val="99"/>
          <w:kern w:val="0"/>
          <w:lang w:val="en-US"/>
          <w14:ligatures w14:val="none"/>
        </w:rPr>
        <w:t xml:space="preserve"> </w:t>
      </w:r>
      <w:r w:rsidRPr="00296B18">
        <w:rPr>
          <w:rFonts w:eastAsia="Times New Roman" w:cs="Arial"/>
          <w:spacing w:val="-1"/>
          <w:kern w:val="0"/>
          <w:lang w:val="en-US"/>
          <w14:ligatures w14:val="none"/>
        </w:rPr>
        <w:t>subsequent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calendar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year,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p>
    <w:p w14:paraId="3EEDB5CF" w14:textId="77777777" w:rsidR="00296B18" w:rsidRPr="00296B18" w:rsidRDefault="00296B18" w:rsidP="00A43482">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otherwise - before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first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year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calendar</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year.</w:t>
      </w:r>
    </w:p>
    <w:p w14:paraId="4064AE33"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8" w:name="_Toc112755723"/>
      <w:r w:rsidRPr="00296B18">
        <w:rPr>
          <w:rFonts w:eastAsia="Arial" w:cs="Arial"/>
          <w:b/>
          <w:bCs/>
          <w:color w:val="000000"/>
          <w:kern w:val="0"/>
          <w:sz w:val="28"/>
          <w:szCs w:val="26"/>
          <w:lang w:eastAsia="en-AU"/>
          <w14:ligatures w14:val="none"/>
        </w:rPr>
        <w:t>Members’ liabilities</w:t>
      </w:r>
      <w:bookmarkEnd w:id="8"/>
    </w:p>
    <w:p w14:paraId="717BB8DC" w14:textId="77777777" w:rsidR="00296B18" w:rsidRPr="00296B18" w:rsidRDefault="00296B18" w:rsidP="00296B18">
      <w:pPr>
        <w:widowControl w:val="0"/>
        <w:spacing w:before="120" w:after="120" w:line="240" w:lineRule="auto"/>
        <w:ind w:left="81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liability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contribute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payment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either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 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limited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amount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outstanding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fees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5:</w:t>
      </w:r>
    </w:p>
    <w:p w14:paraId="326FC410" w14:textId="77777777" w:rsidR="00296B18" w:rsidRPr="00296B18" w:rsidRDefault="00296B18" w:rsidP="00296B18">
      <w:pPr>
        <w:widowControl w:val="0"/>
        <w:numPr>
          <w:ilvl w:val="0"/>
          <w:numId w:val="27"/>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debts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liabilities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p>
    <w:p w14:paraId="04C16246" w14:textId="77777777" w:rsidR="00296B18" w:rsidRPr="00296B18" w:rsidRDefault="00296B18" w:rsidP="00296B18">
      <w:pPr>
        <w:widowControl w:val="0"/>
        <w:numPr>
          <w:ilvl w:val="0"/>
          <w:numId w:val="27"/>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costs,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charges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expenses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winding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up</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p>
    <w:p w14:paraId="09E3BD59"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9" w:name="_Toc112755724"/>
      <w:r w:rsidRPr="00296B18">
        <w:rPr>
          <w:rFonts w:eastAsia="Times New Roman" w:cs="Arial"/>
          <w:b/>
          <w:bCs/>
          <w:color w:val="000000"/>
          <w:kern w:val="0"/>
          <w:sz w:val="28"/>
          <w:szCs w:val="26"/>
          <w:lang w:eastAsia="en-AU"/>
          <w14:ligatures w14:val="none"/>
        </w:rPr>
        <w:t>Disciplinary</w:t>
      </w:r>
      <w:r w:rsidRPr="00296B18">
        <w:rPr>
          <w:rFonts w:eastAsia="Times New Roman" w:cs="Arial"/>
          <w:b/>
          <w:bCs/>
          <w:color w:val="000000"/>
          <w:spacing w:val="-9"/>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action</w:t>
      </w:r>
      <w:r w:rsidRPr="00296B18">
        <w:rPr>
          <w:rFonts w:eastAsia="Times New Roman" w:cs="Arial"/>
          <w:b/>
          <w:bCs/>
          <w:color w:val="000000"/>
          <w:spacing w:val="-8"/>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against</w:t>
      </w:r>
      <w:r w:rsidRPr="00296B18">
        <w:rPr>
          <w:rFonts w:eastAsia="Times New Roman" w:cs="Arial"/>
          <w:b/>
          <w:bCs/>
          <w:color w:val="000000"/>
          <w:spacing w:val="-8"/>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members</w:t>
      </w:r>
      <w:bookmarkEnd w:id="9"/>
    </w:p>
    <w:p w14:paraId="00E3AF5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make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has:</w:t>
      </w:r>
    </w:p>
    <w:p w14:paraId="39CB46D2"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failed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comply</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provision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4668BD6F"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spacing w:val="-1"/>
          <w:kern w:val="0"/>
          <w:lang w:val="en-US"/>
          <w14:ligatures w14:val="none"/>
        </w:rPr>
        <w:t>willfully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acted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prejudicial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interests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p>
    <w:p w14:paraId="3B3813C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refuse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deal</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considers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trivial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vexatious.</w:t>
      </w:r>
    </w:p>
    <w:p w14:paraId="715BABE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decides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deal</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must:</w:t>
      </w:r>
    </w:p>
    <w:p w14:paraId="64DFC637"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serve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77C41673"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give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14</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3"/>
          <w:kern w:val="0"/>
          <w:lang w:val="en-US"/>
          <w14:ligatures w14:val="none"/>
        </w:rPr>
        <w:t xml:space="preserve"> </w:t>
      </w:r>
      <w:r w:rsidRPr="00296B18">
        <w:rPr>
          <w:rFonts w:eastAsia="Times New Roman" w:cs="Arial"/>
          <w:spacing w:val="-1"/>
          <w:kern w:val="0"/>
          <w:lang w:val="en-US"/>
          <w14:ligatures w14:val="none"/>
        </w:rPr>
        <w:t>served</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3"/>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54"/>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3"/>
          <w:kern w:val="0"/>
          <w:lang w:val="en-US"/>
          <w14:ligatures w14:val="none"/>
        </w:rPr>
        <w:t xml:space="preserve"> </w:t>
      </w:r>
      <w:r w:rsidRPr="00296B18">
        <w:rPr>
          <w:rFonts w:eastAsia="Times New Roman" w:cs="Arial"/>
          <w:kern w:val="0"/>
          <w:lang w:val="en-US"/>
          <w14:ligatures w14:val="none"/>
        </w:rPr>
        <w:t>make</w:t>
      </w:r>
      <w:r w:rsidRPr="00296B18">
        <w:rPr>
          <w:rFonts w:eastAsia="Times New Roman" w:cs="Arial"/>
          <w:spacing w:val="54"/>
          <w:kern w:val="0"/>
          <w:lang w:val="en-US"/>
          <w14:ligatures w14:val="none"/>
        </w:rPr>
        <w:t xml:space="preserve"> </w:t>
      </w:r>
      <w:r w:rsidRPr="00296B18">
        <w:rPr>
          <w:rFonts w:eastAsia="Times New Roman" w:cs="Arial"/>
          <w:spacing w:val="-1"/>
          <w:kern w:val="0"/>
          <w:lang w:val="en-US"/>
          <w14:ligatures w14:val="none"/>
        </w:rPr>
        <w:t>submissions</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about</w:t>
      </w:r>
      <w:r w:rsidRPr="00296B18">
        <w:rPr>
          <w:rFonts w:eastAsia="Times New Roman" w:cs="Arial"/>
          <w:spacing w:val="5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4"/>
          <w:w w:val="99"/>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and</w:t>
      </w:r>
    </w:p>
    <w:p w14:paraId="389E3E40"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consider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any</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submissions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p>
    <w:p w14:paraId="29C6FC7C"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48"/>
          <w:kern w:val="0"/>
          <w:lang w:val="en-US"/>
          <w14:ligatures w14:val="none"/>
        </w:rPr>
        <w:t xml:space="preserve"> </w:t>
      </w:r>
      <w:r w:rsidRPr="00296B18">
        <w:rPr>
          <w:rFonts w:eastAsia="Times New Roman" w:cs="Arial"/>
          <w:kern w:val="0"/>
          <w:lang w:val="en-US"/>
          <w14:ligatures w14:val="none"/>
        </w:rPr>
        <w:t>expel</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4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 xml:space="preserve">or </w:t>
      </w:r>
      <w:r w:rsidRPr="00296B18">
        <w:rPr>
          <w:rFonts w:eastAsia="Times New Roman" w:cs="Arial"/>
          <w:spacing w:val="-1"/>
          <w:kern w:val="0"/>
          <w:lang w:val="en-US"/>
          <w14:ligatures w14:val="none"/>
        </w:rPr>
        <w:t>suspend</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membership</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considering</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satisfied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that:</w:t>
      </w:r>
    </w:p>
    <w:p w14:paraId="51D0F5B7"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facts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alleged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complaint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have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proved,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586F510F"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expulsion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suspension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warranted.</w:t>
      </w:r>
    </w:p>
    <w:p w14:paraId="418595A6"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expels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suspends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7</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action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give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p>
    <w:p w14:paraId="3CCADC0B"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action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4D686A90"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reasons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given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taking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action,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39CCE49D"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right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8.</w:t>
      </w:r>
    </w:p>
    <w:p w14:paraId="046B2DC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expulsion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suspension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does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take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effect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until</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later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following:</w:t>
      </w:r>
    </w:p>
    <w:p w14:paraId="1EC73356"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period</w:t>
      </w:r>
      <w:r w:rsidRPr="00296B18">
        <w:rPr>
          <w:rFonts w:eastAsia="Times New Roman" w:cs="Arial"/>
          <w:spacing w:val="50"/>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52"/>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entitled</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0"/>
          <w:kern w:val="0"/>
          <w:lang w:val="en-US"/>
          <w14:ligatures w14:val="none"/>
        </w:rPr>
        <w:t xml:space="preserve"> </w:t>
      </w:r>
      <w:r w:rsidRPr="00296B18">
        <w:rPr>
          <w:rFonts w:eastAsia="Times New Roman" w:cs="Arial"/>
          <w:kern w:val="0"/>
          <w:lang w:val="en-US"/>
          <w14:ligatures w14:val="none"/>
        </w:rPr>
        <w:t>exercise</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right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expires,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p>
    <w:p w14:paraId="5B092522"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 member</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exercises the member’s</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right of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 xml:space="preserve">appeal </w:t>
      </w:r>
      <w:r w:rsidRPr="00296B18">
        <w:rPr>
          <w:rFonts w:eastAsia="Times New Roman" w:cs="Arial"/>
          <w:spacing w:val="-1"/>
          <w:kern w:val="0"/>
          <w:lang w:val="en-US"/>
          <w14:ligatures w14:val="none"/>
        </w:rPr>
        <w:t>within</w:t>
      </w:r>
      <w:r w:rsidRPr="00296B18">
        <w:rPr>
          <w:rFonts w:eastAsia="Times New Roman" w:cs="Arial"/>
          <w:kern w:val="0"/>
          <w:lang w:val="en-US"/>
          <w14:ligatures w14:val="none"/>
        </w:rPr>
        <w:t xml:space="preserve"> the period - the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confirms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8.</w:t>
      </w:r>
    </w:p>
    <w:p w14:paraId="08E280B7"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0" w:name="_Toc112755725"/>
      <w:r w:rsidRPr="00296B18">
        <w:rPr>
          <w:rFonts w:eastAsia="Times New Roman" w:cs="Arial"/>
          <w:b/>
          <w:bCs/>
          <w:color w:val="000000"/>
          <w:kern w:val="0"/>
          <w:sz w:val="28"/>
          <w:szCs w:val="26"/>
          <w:lang w:eastAsia="en-AU"/>
          <w14:ligatures w14:val="none"/>
        </w:rPr>
        <w:t>Right of appeal against disciplinary action</w:t>
      </w:r>
      <w:bookmarkEnd w:id="10"/>
    </w:p>
    <w:p w14:paraId="7470AD8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against</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7</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by lodging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7</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being</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served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resolution.</w:t>
      </w:r>
    </w:p>
    <w:p w14:paraId="21BD944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lastRenderedPageBreak/>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include,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statement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grounds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23"/>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intends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rely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purposes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appeal.</w:t>
      </w:r>
    </w:p>
    <w:p w14:paraId="00EDE387"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notify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received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appeal.</w:t>
      </w:r>
    </w:p>
    <w:p w14:paraId="413E57F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notified</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been</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received,</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28</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received.</w:t>
      </w:r>
    </w:p>
    <w:p w14:paraId="0FC12867"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0037A08F"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no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question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711736B5"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given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opportunity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state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case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orally</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both,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229AB6C4"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given</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opportunity</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8"/>
          <w:kern w:val="0"/>
          <w:lang w:val="en-US"/>
          <w14:ligatures w14:val="none"/>
        </w:rPr>
        <w:t xml:space="preserve"> </w:t>
      </w:r>
      <w:r w:rsidRPr="00296B18">
        <w:rPr>
          <w:rFonts w:eastAsia="Times New Roman" w:cs="Arial"/>
          <w:spacing w:val="-1"/>
          <w:kern w:val="0"/>
          <w:lang w:val="en-US"/>
          <w14:ligatures w14:val="none"/>
        </w:rPr>
        <w:t>state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committee’s</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case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orally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both,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24624C8E"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vote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secret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ballot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question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whether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should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confirmed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revoked.</w:t>
      </w:r>
    </w:p>
    <w:p w14:paraId="6A1FA4C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simple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majority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votes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cast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members.</w:t>
      </w:r>
    </w:p>
    <w:p w14:paraId="5B011AD1"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1" w:name="_Toc112755726"/>
      <w:r w:rsidRPr="00296B18">
        <w:rPr>
          <w:rFonts w:eastAsia="Times New Roman" w:cs="Arial"/>
          <w:b/>
          <w:bCs/>
          <w:color w:val="000000"/>
          <w:kern w:val="0"/>
          <w:sz w:val="28"/>
          <w:szCs w:val="26"/>
          <w:lang w:eastAsia="en-AU"/>
          <w14:ligatures w14:val="none"/>
        </w:rPr>
        <w:t>Resolution of internal disputes</w:t>
      </w:r>
      <w:bookmarkEnd w:id="11"/>
    </w:p>
    <w:p w14:paraId="546EAA6D" w14:textId="77777777" w:rsidR="00296B18" w:rsidRPr="00296B18" w:rsidRDefault="00296B18" w:rsidP="00296B18">
      <w:pPr>
        <w:widowControl w:val="0"/>
        <w:numPr>
          <w:ilvl w:val="1"/>
          <w:numId w:val="13"/>
        </w:numPr>
        <w:tabs>
          <w:tab w:val="left" w:pos="1255"/>
        </w:tabs>
        <w:spacing w:before="120" w:after="120" w:line="240" w:lineRule="auto"/>
        <w:rPr>
          <w:rFonts w:eastAsia="Aptos" w:cs="Times New Roman"/>
          <w:kern w:val="0"/>
          <w:lang w:val="en-US"/>
          <w14:ligatures w14:val="none"/>
        </w:rPr>
      </w:pPr>
      <w:r w:rsidRPr="00296B18">
        <w:rPr>
          <w:rFonts w:eastAsia="Aptos" w:cs="Times New Roman"/>
          <w:kern w:val="0"/>
          <w:lang w:val="en-US"/>
          <w14:ligatures w14:val="none"/>
        </w:rPr>
        <w:t xml:space="preserve">The following disputes must be referred to a Community Justice Centre within the meaning of the Community Justice </w:t>
      </w:r>
      <w:proofErr w:type="spellStart"/>
      <w:r w:rsidRPr="00296B18">
        <w:rPr>
          <w:rFonts w:eastAsia="Aptos" w:cs="Times New Roman"/>
          <w:kern w:val="0"/>
          <w:lang w:val="en-US"/>
          <w14:ligatures w14:val="none"/>
        </w:rPr>
        <w:t>Centres</w:t>
      </w:r>
      <w:proofErr w:type="spellEnd"/>
      <w:r w:rsidRPr="00296B18">
        <w:rPr>
          <w:rFonts w:eastAsia="Aptos" w:cs="Times New Roman"/>
          <w:kern w:val="0"/>
          <w:lang w:val="en-US"/>
          <w14:ligatures w14:val="none"/>
        </w:rPr>
        <w:t xml:space="preserve"> Act 1983 for mediation:</w:t>
      </w:r>
    </w:p>
    <w:p w14:paraId="348D0405" w14:textId="77777777" w:rsidR="00296B18" w:rsidRPr="00296B18" w:rsidRDefault="00296B18" w:rsidP="00296B18">
      <w:pPr>
        <w:widowControl w:val="0"/>
        <w:numPr>
          <w:ilvl w:val="2"/>
          <w:numId w:val="13"/>
        </w:numPr>
        <w:spacing w:before="120" w:after="120" w:line="240" w:lineRule="auto"/>
        <w:ind w:left="1843" w:hanging="419"/>
        <w:rPr>
          <w:rFonts w:eastAsia="Times New Roman" w:cs="Arial"/>
          <w:kern w:val="0"/>
          <w:lang w:val="en-US"/>
          <w14:ligatures w14:val="none"/>
        </w:rPr>
      </w:pPr>
      <w:r w:rsidRPr="00296B18">
        <w:rPr>
          <w:rFonts w:eastAsia="Times New Roman" w:cs="Arial"/>
          <w:kern w:val="0"/>
          <w:lang w:val="en-US"/>
          <w14:ligatures w14:val="none"/>
        </w:rPr>
        <w:t>a dispute between 2 or more members of the association, but only if the dispute is between the members in their capacity as members, or</w:t>
      </w:r>
    </w:p>
    <w:p w14:paraId="20E0074A"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 dispute between 1 or more members and the association.</w:t>
      </w:r>
    </w:p>
    <w:p w14:paraId="4D8462B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 the dispute is not resolved by mediation within 3 months of being referred to the Community Justice Centre, the dispute must be referred to arbitration.</w:t>
      </w:r>
    </w:p>
    <w:p w14:paraId="6ACB2512" w14:textId="77777777" w:rsidR="00296B18" w:rsidRPr="00296B18" w:rsidRDefault="00296B18" w:rsidP="00296B18">
      <w:pPr>
        <w:widowControl w:val="0"/>
        <w:numPr>
          <w:ilvl w:val="1"/>
          <w:numId w:val="13"/>
        </w:numPr>
        <w:spacing w:before="120" w:after="120" w:line="240" w:lineRule="auto"/>
        <w:ind w:left="1276" w:hanging="425"/>
        <w:rPr>
          <w:rFonts w:eastAsia="Times New Roman" w:cs="Times New Roman"/>
          <w:kern w:val="0"/>
          <w:lang w:val="en-US"/>
          <w14:ligatures w14:val="none"/>
        </w:rPr>
      </w:pPr>
      <w:r w:rsidRPr="00296B18">
        <w:rPr>
          <w:rFonts w:eastAsia="Times New Roman" w:cs="Times New Roman"/>
          <w:kern w:val="0"/>
          <w:lang w:val="en-US"/>
          <w14:ligatures w14:val="none"/>
        </w:rPr>
        <w:t>The Commercial Arbitration Act 2010 applies to a dispute referred to arbitration.</w:t>
      </w:r>
    </w:p>
    <w:p w14:paraId="0E5A1EA6"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2" w:name="_Toc112755727"/>
      <w:r w:rsidRPr="00296B18">
        <w:rPr>
          <w:rFonts w:eastAsia="Times New Roman" w:cs="Arial"/>
          <w:b/>
          <w:bCs/>
          <w:color w:val="000000"/>
          <w:kern w:val="0"/>
          <w:sz w:val="28"/>
          <w:szCs w:val="26"/>
          <w:lang w:eastAsia="en-AU"/>
          <w14:ligatures w14:val="none"/>
        </w:rPr>
        <w:t>Membership entitlements not transferable</w:t>
      </w:r>
      <w:bookmarkEnd w:id="12"/>
    </w:p>
    <w:p w14:paraId="32568A91" w14:textId="77777777" w:rsidR="00296B18" w:rsidRPr="00296B18" w:rsidRDefault="00296B18" w:rsidP="00296B18">
      <w:pPr>
        <w:widowControl w:val="0"/>
        <w:spacing w:before="120" w:after="120" w:line="240" w:lineRule="auto"/>
        <w:ind w:left="817"/>
        <w:rPr>
          <w:rFonts w:eastAsia="Times New Roman" w:cs="Arial"/>
          <w:kern w:val="0"/>
          <w:lang w:val="en-US"/>
          <w14:ligatures w14:val="none"/>
        </w:rPr>
      </w:pPr>
      <w:r w:rsidRPr="00296B18">
        <w:rPr>
          <w:rFonts w:eastAsia="Times New Roman" w:cs="Arial"/>
          <w:kern w:val="0"/>
          <w:lang w:val="en-US"/>
          <w14:ligatures w14:val="none"/>
        </w:rPr>
        <w:t>A right, privilege or obligation that a person has because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 person is a member of the</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association:</w:t>
      </w:r>
    </w:p>
    <w:p w14:paraId="3D0EA25C" w14:textId="77777777" w:rsidR="00296B18" w:rsidRPr="00296B18" w:rsidRDefault="00296B18" w:rsidP="00296B18">
      <w:pPr>
        <w:widowControl w:val="0"/>
        <w:numPr>
          <w:ilvl w:val="0"/>
          <w:numId w:val="26"/>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cannot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transferred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75777A69" w14:textId="77777777" w:rsidR="00296B18" w:rsidRPr="00296B18" w:rsidRDefault="00296B18" w:rsidP="00296B18">
      <w:pPr>
        <w:widowControl w:val="0"/>
        <w:numPr>
          <w:ilvl w:val="0"/>
          <w:numId w:val="26"/>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terminates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once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ceases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p>
    <w:p w14:paraId="03A009EE"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3" w:name="_Toc112755728"/>
      <w:r w:rsidRPr="00296B18">
        <w:rPr>
          <w:rFonts w:eastAsia="Times New Roman" w:cs="Arial"/>
          <w:b/>
          <w:bCs/>
          <w:color w:val="000000"/>
          <w:kern w:val="0"/>
          <w:sz w:val="28"/>
          <w:szCs w:val="26"/>
          <w:lang w:eastAsia="en-AU"/>
          <w14:ligatures w14:val="none"/>
        </w:rPr>
        <w:t>Member resignation</w:t>
      </w:r>
      <w:bookmarkEnd w:id="13"/>
    </w:p>
    <w:p w14:paraId="2DA9A5A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resign</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44"/>
          <w:kern w:val="0"/>
          <w:lang w:val="en-US"/>
          <w14:ligatures w14:val="none"/>
        </w:rPr>
        <w:t xml:space="preserve"> </w:t>
      </w:r>
      <w:r w:rsidRPr="00296B18">
        <w:rPr>
          <w:rFonts w:eastAsia="Times New Roman" w:cs="Arial"/>
          <w:kern w:val="0"/>
          <w:lang w:val="en-US"/>
          <w14:ligatures w14:val="none"/>
        </w:rPr>
        <w:t>being</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giving</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22"/>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month,</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period</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intention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resign.</w:t>
      </w:r>
    </w:p>
    <w:p w14:paraId="60441E3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ceases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expiration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period.</w:t>
      </w:r>
    </w:p>
    <w:p w14:paraId="30478F60"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4" w:name="_Toc112755729"/>
      <w:r w:rsidRPr="00296B18">
        <w:rPr>
          <w:rFonts w:eastAsia="Times New Roman" w:cs="Arial"/>
          <w:b/>
          <w:bCs/>
          <w:color w:val="000000"/>
          <w:kern w:val="0"/>
          <w:sz w:val="28"/>
          <w:szCs w:val="26"/>
          <w:lang w:eastAsia="en-AU"/>
          <w14:ligatures w14:val="none"/>
        </w:rPr>
        <w:t>Cessation of membership</w:t>
      </w:r>
      <w:bookmarkEnd w:id="14"/>
    </w:p>
    <w:p w14:paraId="44543196" w14:textId="77777777" w:rsidR="00296B18" w:rsidRPr="00296B18" w:rsidRDefault="00296B18" w:rsidP="00296B18">
      <w:pPr>
        <w:widowControl w:val="0"/>
        <w:spacing w:before="120" w:after="120" w:line="240" w:lineRule="auto"/>
        <w:ind w:left="1254"/>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ceases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person:</w:t>
      </w:r>
    </w:p>
    <w:p w14:paraId="6CFF2DEB" w14:textId="77777777" w:rsidR="00296B18" w:rsidRPr="00296B18" w:rsidRDefault="00296B18" w:rsidP="00296B18">
      <w:pPr>
        <w:widowControl w:val="0"/>
        <w:numPr>
          <w:ilvl w:val="0"/>
          <w:numId w:val="25"/>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dies,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149175D4" w14:textId="77777777" w:rsidR="00296B18" w:rsidRPr="00296B18" w:rsidRDefault="00296B18" w:rsidP="00296B18">
      <w:pPr>
        <w:widowControl w:val="0"/>
        <w:numPr>
          <w:ilvl w:val="0"/>
          <w:numId w:val="25"/>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resigns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being</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2B61F765" w14:textId="77777777" w:rsidR="00296B18" w:rsidRPr="00296B18" w:rsidRDefault="00296B18" w:rsidP="00296B18">
      <w:pPr>
        <w:widowControl w:val="0"/>
        <w:numPr>
          <w:ilvl w:val="0"/>
          <w:numId w:val="25"/>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expelled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p>
    <w:p w14:paraId="685CAC10" w14:textId="77777777" w:rsidR="00296B18" w:rsidRPr="00296B18" w:rsidRDefault="00296B18" w:rsidP="00296B18">
      <w:pPr>
        <w:widowControl w:val="0"/>
        <w:numPr>
          <w:ilvl w:val="0"/>
          <w:numId w:val="25"/>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fails</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pay</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20"/>
          <w:kern w:val="0"/>
          <w:lang w:val="en-US"/>
          <w14:ligatures w14:val="none"/>
        </w:rPr>
        <w:t xml:space="preserve"> </w:t>
      </w:r>
      <w:r w:rsidRPr="00296B18">
        <w:rPr>
          <w:rFonts w:eastAsia="Times New Roman" w:cs="Arial"/>
          <w:spacing w:val="-1"/>
          <w:kern w:val="0"/>
          <w:lang w:val="en-US"/>
          <w14:ligatures w14:val="none"/>
        </w:rPr>
        <w:t>subscription</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payable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5(2)</w:t>
      </w:r>
      <w:r w:rsidRPr="00296B18">
        <w:rPr>
          <w:rFonts w:eastAsia="Times New Roman" w:cs="Arial"/>
          <w:spacing w:val="20"/>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3</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months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due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date.</w:t>
      </w:r>
    </w:p>
    <w:p w14:paraId="4641E1DD" w14:textId="77777777" w:rsidR="00296B18" w:rsidRPr="00296B18" w:rsidRDefault="00296B18" w:rsidP="00296B18">
      <w:pPr>
        <w:keepNext/>
        <w:spacing w:before="240" w:after="60" w:line="240" w:lineRule="auto"/>
        <w:outlineLvl w:val="0"/>
        <w:rPr>
          <w:rFonts w:eastAsia="Times New Roman" w:cs="Arial"/>
          <w:b/>
          <w:bCs/>
          <w:color w:val="000000"/>
          <w:kern w:val="32"/>
          <w:sz w:val="32"/>
          <w:szCs w:val="32"/>
          <w:lang w:eastAsia="en-AU"/>
          <w14:ligatures w14:val="none"/>
        </w:rPr>
      </w:pPr>
      <w:bookmarkStart w:id="15" w:name="_Toc112755730"/>
      <w:r w:rsidRPr="00296B18">
        <w:rPr>
          <w:rFonts w:eastAsia="Times New Roman" w:cs="Arial"/>
          <w:b/>
          <w:bCs/>
          <w:color w:val="000000"/>
          <w:kern w:val="32"/>
          <w:sz w:val="32"/>
          <w:szCs w:val="32"/>
          <w:lang w:eastAsia="en-AU"/>
          <w14:ligatures w14:val="none"/>
        </w:rPr>
        <w:lastRenderedPageBreak/>
        <w:t>Part 3</w:t>
      </w:r>
      <w:r w:rsidRPr="00296B18">
        <w:rPr>
          <w:rFonts w:eastAsia="Times New Roman" w:cs="Arial"/>
          <w:b/>
          <w:bCs/>
          <w:color w:val="000000"/>
          <w:kern w:val="32"/>
          <w:sz w:val="32"/>
          <w:szCs w:val="32"/>
          <w:lang w:eastAsia="en-AU"/>
          <w14:ligatures w14:val="none"/>
        </w:rPr>
        <w:tab/>
        <w:t>Committee</w:t>
      </w:r>
      <w:bookmarkEnd w:id="15"/>
    </w:p>
    <w:p w14:paraId="6882C562" w14:textId="77777777" w:rsidR="00296B18" w:rsidRPr="00296B18" w:rsidRDefault="00296B18" w:rsidP="00296B18">
      <w:pPr>
        <w:keepNext/>
        <w:keepLines/>
        <w:tabs>
          <w:tab w:val="left" w:pos="1821"/>
        </w:tabs>
        <w:spacing w:before="120" w:after="120"/>
        <w:outlineLvl w:val="1"/>
        <w:rPr>
          <w:rFonts w:eastAsia="DengXian Light" w:cs="Times New Roman"/>
          <w:b/>
          <w:bCs/>
          <w:i/>
          <w:iCs/>
          <w:color w:val="000000"/>
          <w:sz w:val="32"/>
          <w:szCs w:val="32"/>
        </w:rPr>
      </w:pPr>
      <w:bookmarkStart w:id="16" w:name="_Toc112755731"/>
      <w:r w:rsidRPr="00296B18">
        <w:rPr>
          <w:rFonts w:eastAsia="DengXian Light" w:cs="Times New Roman"/>
          <w:i/>
          <w:iCs/>
          <w:color w:val="000000"/>
          <w:spacing w:val="-1"/>
          <w:sz w:val="32"/>
          <w:szCs w:val="32"/>
        </w:rPr>
        <w:t>Division</w:t>
      </w:r>
      <w:r w:rsidRPr="00296B18">
        <w:rPr>
          <w:rFonts w:eastAsia="DengXian Light" w:cs="Times New Roman"/>
          <w:i/>
          <w:iCs/>
          <w:color w:val="000000"/>
          <w:spacing w:val="-10"/>
          <w:sz w:val="32"/>
          <w:szCs w:val="32"/>
        </w:rPr>
        <w:t xml:space="preserve"> </w:t>
      </w:r>
      <w:r w:rsidRPr="00296B18">
        <w:rPr>
          <w:rFonts w:eastAsia="DengXian Light" w:cs="Times New Roman"/>
          <w:i/>
          <w:iCs/>
          <w:color w:val="000000"/>
          <w:sz w:val="32"/>
          <w:szCs w:val="32"/>
        </w:rPr>
        <w:t>1</w:t>
      </w:r>
      <w:r w:rsidRPr="00296B18">
        <w:rPr>
          <w:rFonts w:eastAsia="DengXian Light" w:cs="Times New Roman"/>
          <w:i/>
          <w:iCs/>
          <w:color w:val="000000"/>
          <w:sz w:val="32"/>
          <w:szCs w:val="32"/>
        </w:rPr>
        <w:tab/>
      </w:r>
      <w:r w:rsidRPr="00296B18">
        <w:rPr>
          <w:rFonts w:eastAsia="DengXian Light" w:cs="Times New Roman"/>
          <w:i/>
          <w:iCs/>
          <w:color w:val="000000"/>
          <w:spacing w:val="-1"/>
          <w:sz w:val="32"/>
          <w:szCs w:val="32"/>
        </w:rPr>
        <w:t>Constitution</w:t>
      </w:r>
      <w:bookmarkEnd w:id="16"/>
    </w:p>
    <w:p w14:paraId="7BDB223B"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7" w:name="_Toc112755732"/>
      <w:r w:rsidRPr="00296B18">
        <w:rPr>
          <w:rFonts w:eastAsia="Times New Roman" w:cs="Arial"/>
          <w:b/>
          <w:bCs/>
          <w:color w:val="000000"/>
          <w:kern w:val="0"/>
          <w:sz w:val="28"/>
          <w:szCs w:val="26"/>
          <w:lang w:eastAsia="en-AU"/>
          <w14:ligatures w14:val="none"/>
        </w:rPr>
        <w:t>Functions of committee</w:t>
      </w:r>
      <w:bookmarkEnd w:id="17"/>
    </w:p>
    <w:p w14:paraId="20BD2546" w14:textId="77777777" w:rsidR="00296B18" w:rsidRPr="00296B18" w:rsidRDefault="00296B18" w:rsidP="00296B18">
      <w:pPr>
        <w:widowControl w:val="0"/>
        <w:spacing w:before="47" w:after="0" w:line="240" w:lineRule="auto"/>
        <w:ind w:left="709"/>
        <w:rPr>
          <w:rFonts w:eastAsia="Times New Roman" w:cs="Times New Roman"/>
          <w:kern w:val="0"/>
          <w:lang w:val="en-US"/>
          <w14:ligatures w14:val="none"/>
        </w:rPr>
      </w:pPr>
      <w:r w:rsidRPr="00296B18">
        <w:rPr>
          <w:rFonts w:eastAsia="Times New Roman" w:cs="Times New Roman"/>
          <w:kern w:val="0"/>
          <w:lang w:val="en-US"/>
          <w14:ligatures w14:val="none"/>
        </w:rPr>
        <w:t>Subject to the Act, the Regulation, this constitution and any resolution passed by the association in general meeting, the committee:</w:t>
      </w:r>
    </w:p>
    <w:p w14:paraId="134BC161" w14:textId="77777777" w:rsidR="00296B18" w:rsidRPr="00296B18" w:rsidRDefault="00296B18" w:rsidP="00296B18">
      <w:pPr>
        <w:widowControl w:val="0"/>
        <w:spacing w:before="47" w:after="0" w:line="240" w:lineRule="auto"/>
        <w:ind w:left="709"/>
        <w:rPr>
          <w:rFonts w:eastAsia="Times New Roman" w:cs="Times New Roman"/>
          <w:kern w:val="0"/>
          <w:lang w:val="en-US"/>
          <w14:ligatures w14:val="none"/>
        </w:rPr>
      </w:pPr>
    </w:p>
    <w:p w14:paraId="5C465CA3" w14:textId="77777777" w:rsidR="00296B18" w:rsidRPr="00296B18" w:rsidRDefault="00296B18" w:rsidP="00296B18">
      <w:pPr>
        <w:widowControl w:val="0"/>
        <w:numPr>
          <w:ilvl w:val="2"/>
          <w:numId w:val="13"/>
        </w:numPr>
        <w:spacing w:before="47" w:after="0" w:line="240" w:lineRule="auto"/>
        <w:rPr>
          <w:rFonts w:eastAsia="Times New Roman" w:cs="Times New Roman"/>
          <w:kern w:val="0"/>
          <w:lang w:val="en-US"/>
          <w14:ligatures w14:val="none"/>
        </w:rPr>
      </w:pPr>
      <w:r w:rsidRPr="00296B18">
        <w:rPr>
          <w:rFonts w:eastAsia="Times New Roman" w:cs="Times New Roman"/>
          <w:kern w:val="0"/>
          <w:lang w:val="en-US"/>
          <w14:ligatures w14:val="none"/>
        </w:rPr>
        <w:t>is to control and manage the affairs of the association, and</w:t>
      </w:r>
    </w:p>
    <w:p w14:paraId="125CAE1D" w14:textId="77777777" w:rsidR="00296B18" w:rsidRPr="00296B18" w:rsidRDefault="00296B18" w:rsidP="00296B18">
      <w:pPr>
        <w:widowControl w:val="0"/>
        <w:numPr>
          <w:ilvl w:val="2"/>
          <w:numId w:val="13"/>
        </w:numPr>
        <w:spacing w:before="47" w:after="0" w:line="240" w:lineRule="auto"/>
        <w:rPr>
          <w:rFonts w:eastAsia="Times New Roman" w:cs="Times New Roman"/>
          <w:kern w:val="0"/>
          <w:lang w:val="en-US"/>
          <w14:ligatures w14:val="none"/>
        </w:rPr>
      </w:pPr>
      <w:r w:rsidRPr="00296B18">
        <w:rPr>
          <w:rFonts w:eastAsia="Times New Roman" w:cs="Times New Roman"/>
          <w:kern w:val="0"/>
          <w:lang w:val="en-US"/>
          <w14:ligatures w14:val="none"/>
        </w:rPr>
        <w:t>may exercise all the functions that may be exercised by the association, other than a function that is required to be exercised by the association in general meeting and has power to do all things that are necessary or convenient to be done for the proper management of the affairs of the association.</w:t>
      </w:r>
    </w:p>
    <w:p w14:paraId="08903A4C"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8" w:name="_Toc112755733"/>
      <w:r w:rsidRPr="00296B18">
        <w:rPr>
          <w:rFonts w:eastAsia="Times New Roman" w:cs="Arial"/>
          <w:b/>
          <w:bCs/>
          <w:color w:val="000000"/>
          <w:kern w:val="0"/>
          <w:sz w:val="28"/>
          <w:szCs w:val="26"/>
          <w:lang w:eastAsia="en-AU"/>
          <w14:ligatures w14:val="none"/>
        </w:rPr>
        <w:t>Composition of committee</w:t>
      </w:r>
      <w:bookmarkEnd w:id="18"/>
    </w:p>
    <w:p w14:paraId="20192C16" w14:textId="79FA1AD9" w:rsidR="00296B18" w:rsidRPr="00296B18" w:rsidRDefault="00296B18" w:rsidP="005C5857">
      <w:pPr>
        <w:widowControl w:val="0"/>
        <w:numPr>
          <w:ilvl w:val="1"/>
          <w:numId w:val="13"/>
        </w:numPr>
        <w:tabs>
          <w:tab w:val="left" w:pos="1255"/>
        </w:tabs>
        <w:spacing w:before="120" w:after="120" w:line="240" w:lineRule="auto"/>
        <w:jc w:val="both"/>
        <w:rPr>
          <w:rFonts w:eastAsia="Times New Roman" w:cs="Arial"/>
          <w:color w:val="EE0000"/>
          <w:kern w:val="0"/>
          <w:lang w:val="en-US"/>
          <w14:ligatures w14:val="none"/>
        </w:rPr>
      </w:pPr>
      <w:r w:rsidRPr="00296B18">
        <w:rPr>
          <w:rFonts w:eastAsia="Times New Roman" w:cs="Arial"/>
          <w:color w:val="EE0000"/>
          <w:kern w:val="0"/>
          <w:lang w:val="en-US"/>
          <w14:ligatures w14:val="none"/>
        </w:rPr>
        <w:t>The</w:t>
      </w:r>
      <w:r w:rsidRPr="00296B18">
        <w:rPr>
          <w:rFonts w:eastAsia="Times New Roman" w:cs="Arial"/>
          <w:color w:val="EE0000"/>
          <w:spacing w:val="31"/>
          <w:kern w:val="0"/>
          <w:lang w:val="en-US"/>
          <w14:ligatures w14:val="none"/>
        </w:rPr>
        <w:t xml:space="preserve"> </w:t>
      </w:r>
      <w:r w:rsidRPr="00296B18">
        <w:rPr>
          <w:rFonts w:eastAsia="Times New Roman" w:cs="Arial"/>
          <w:color w:val="EE0000"/>
          <w:kern w:val="0"/>
          <w:lang w:val="en-US"/>
          <w14:ligatures w14:val="none"/>
        </w:rPr>
        <w:t>committee</w:t>
      </w:r>
      <w:r w:rsidR="005C5857">
        <w:rPr>
          <w:rFonts w:eastAsia="Times New Roman" w:cs="Arial"/>
          <w:color w:val="EE0000"/>
          <w:kern w:val="0"/>
          <w:lang w:val="en-US"/>
          <w14:ligatures w14:val="none"/>
        </w:rPr>
        <w:t>, will comprise at least 7 members,</w:t>
      </w:r>
      <w:r w:rsidRPr="00296B18">
        <w:rPr>
          <w:rFonts w:eastAsia="Times New Roman" w:cs="Arial"/>
          <w:color w:val="EE0000"/>
          <w:spacing w:val="32"/>
          <w:kern w:val="0"/>
          <w:lang w:val="en-US"/>
          <w14:ligatures w14:val="none"/>
        </w:rPr>
        <w:t xml:space="preserve"> </w:t>
      </w:r>
      <w:r w:rsidRPr="00296B18">
        <w:rPr>
          <w:rFonts w:eastAsia="Times New Roman" w:cs="Arial"/>
          <w:color w:val="EE0000"/>
          <w:kern w:val="0"/>
          <w:lang w:val="en-US"/>
          <w14:ligatures w14:val="none"/>
        </w:rPr>
        <w:t>as</w:t>
      </w:r>
      <w:r w:rsidRPr="00296B18">
        <w:rPr>
          <w:rFonts w:eastAsia="Times New Roman" w:cs="Arial"/>
          <w:color w:val="EE0000"/>
          <w:spacing w:val="31"/>
          <w:kern w:val="0"/>
          <w:lang w:val="en-US"/>
          <w14:ligatures w14:val="none"/>
        </w:rPr>
        <w:t xml:space="preserve"> </w:t>
      </w:r>
      <w:r w:rsidRPr="00296B18">
        <w:rPr>
          <w:rFonts w:eastAsia="Times New Roman" w:cs="Arial"/>
          <w:color w:val="EE0000"/>
          <w:kern w:val="0"/>
          <w:lang w:val="en-US"/>
          <w14:ligatures w14:val="none"/>
        </w:rPr>
        <w:t>elected</w:t>
      </w:r>
      <w:r w:rsidRPr="00296B18">
        <w:rPr>
          <w:rFonts w:eastAsia="Times New Roman" w:cs="Arial"/>
          <w:color w:val="EE0000"/>
          <w:spacing w:val="32"/>
          <w:kern w:val="0"/>
          <w:lang w:val="en-US"/>
          <w14:ligatures w14:val="none"/>
        </w:rPr>
        <w:t xml:space="preserve"> </w:t>
      </w:r>
      <w:r w:rsidRPr="00296B18">
        <w:rPr>
          <w:rFonts w:eastAsia="Times New Roman" w:cs="Arial"/>
          <w:color w:val="EE0000"/>
          <w:kern w:val="0"/>
          <w:lang w:val="en-US"/>
          <w14:ligatures w14:val="none"/>
        </w:rPr>
        <w:t>in</w:t>
      </w:r>
      <w:r w:rsidRPr="00296B18">
        <w:rPr>
          <w:rFonts w:eastAsia="Times New Roman" w:cs="Arial"/>
          <w:color w:val="EE0000"/>
          <w:spacing w:val="31"/>
          <w:kern w:val="0"/>
          <w:lang w:val="en-US"/>
          <w14:ligatures w14:val="none"/>
        </w:rPr>
        <w:t xml:space="preserve"> </w:t>
      </w:r>
      <w:r w:rsidRPr="00296B18">
        <w:rPr>
          <w:rFonts w:eastAsia="Times New Roman" w:cs="Arial"/>
          <w:color w:val="EE0000"/>
          <w:kern w:val="0"/>
          <w:lang w:val="en-US"/>
          <w14:ligatures w14:val="none"/>
        </w:rPr>
        <w:t>accordance</w:t>
      </w:r>
      <w:r w:rsidRPr="00296B18">
        <w:rPr>
          <w:rFonts w:eastAsia="Times New Roman" w:cs="Arial"/>
          <w:color w:val="EE0000"/>
          <w:spacing w:val="32"/>
          <w:kern w:val="0"/>
          <w:lang w:val="en-US"/>
          <w14:ligatures w14:val="none"/>
        </w:rPr>
        <w:t xml:space="preserve"> </w:t>
      </w:r>
      <w:r w:rsidRPr="00296B18">
        <w:rPr>
          <w:rFonts w:eastAsia="Times New Roman" w:cs="Arial"/>
          <w:color w:val="EE0000"/>
          <w:spacing w:val="-1"/>
          <w:kern w:val="0"/>
          <w:lang w:val="en-US"/>
          <w14:ligatures w14:val="none"/>
        </w:rPr>
        <w:t>with</w:t>
      </w:r>
      <w:r w:rsidRPr="00296B18">
        <w:rPr>
          <w:rFonts w:eastAsia="Times New Roman" w:cs="Arial"/>
          <w:color w:val="EE0000"/>
          <w:spacing w:val="32"/>
          <w:kern w:val="0"/>
          <w:lang w:val="en-US"/>
          <w14:ligatures w14:val="none"/>
        </w:rPr>
        <w:t xml:space="preserve"> </w:t>
      </w:r>
      <w:r w:rsidRPr="00296B18">
        <w:rPr>
          <w:rFonts w:eastAsia="Times New Roman" w:cs="Arial"/>
          <w:color w:val="EE0000"/>
          <w:kern w:val="0"/>
          <w:lang w:val="en-US"/>
          <w14:ligatures w14:val="none"/>
        </w:rPr>
        <w:t>clause</w:t>
      </w:r>
      <w:r w:rsidRPr="00296B18">
        <w:rPr>
          <w:rFonts w:eastAsia="Times New Roman" w:cs="Arial"/>
          <w:color w:val="EE0000"/>
          <w:spacing w:val="32"/>
          <w:kern w:val="0"/>
          <w:lang w:val="en-US"/>
          <w14:ligatures w14:val="none"/>
        </w:rPr>
        <w:t xml:space="preserve"> </w:t>
      </w:r>
      <w:r w:rsidRPr="00296B18">
        <w:rPr>
          <w:rFonts w:eastAsia="Times New Roman" w:cs="Arial"/>
          <w:color w:val="EE0000"/>
          <w:kern w:val="0"/>
          <w:lang w:val="en-US"/>
          <w14:ligatures w14:val="none"/>
        </w:rPr>
        <w:t>15,</w:t>
      </w:r>
      <w:r w:rsidRPr="00296B18">
        <w:rPr>
          <w:rFonts w:eastAsia="Times New Roman" w:cs="Arial"/>
          <w:color w:val="EE0000"/>
          <w:spacing w:val="21"/>
          <w:kern w:val="0"/>
          <w:lang w:val="en-US"/>
          <w14:ligatures w14:val="none"/>
        </w:rPr>
        <w:t xml:space="preserve"> </w:t>
      </w:r>
      <w:r w:rsidR="005C5857">
        <w:rPr>
          <w:rFonts w:ascii="Calibri" w:eastAsia="Times New Roman" w:hAnsi="Calibri" w:cs="Calibri"/>
          <w:color w:val="EE0000"/>
          <w:spacing w:val="21"/>
          <w:kern w:val="0"/>
          <w:lang w:val="en-US"/>
          <w14:ligatures w14:val="none"/>
        </w:rPr>
        <w:t>made up</w:t>
      </w:r>
      <w:r w:rsidRPr="00296B18">
        <w:rPr>
          <w:rFonts w:eastAsia="Times New Roman" w:cs="Arial"/>
          <w:color w:val="EE0000"/>
          <w:spacing w:val="-10"/>
          <w:kern w:val="0"/>
          <w:lang w:val="en-US"/>
          <w14:ligatures w14:val="none"/>
        </w:rPr>
        <w:t xml:space="preserve"> </w:t>
      </w:r>
      <w:r w:rsidRPr="00296B18">
        <w:rPr>
          <w:rFonts w:eastAsia="Times New Roman" w:cs="Arial"/>
          <w:color w:val="EE0000"/>
          <w:kern w:val="0"/>
          <w:lang w:val="en-US"/>
          <w14:ligatures w14:val="none"/>
        </w:rPr>
        <w:t>of:</w:t>
      </w:r>
    </w:p>
    <w:p w14:paraId="327429E0" w14:textId="77777777" w:rsidR="006436D0" w:rsidRDefault="00296B18" w:rsidP="005C5857">
      <w:pPr>
        <w:widowControl w:val="0"/>
        <w:numPr>
          <w:ilvl w:val="2"/>
          <w:numId w:val="13"/>
        </w:numPr>
        <w:tabs>
          <w:tab w:val="left" w:pos="1822"/>
        </w:tabs>
        <w:spacing w:before="120" w:after="120" w:line="240" w:lineRule="auto"/>
        <w:jc w:val="both"/>
        <w:rPr>
          <w:rFonts w:eastAsia="Times New Roman" w:cs="Arial"/>
          <w:color w:val="EE0000"/>
          <w:kern w:val="0"/>
          <w:lang w:val="en-US"/>
          <w14:ligatures w14:val="none"/>
        </w:rPr>
      </w:pPr>
      <w:r w:rsidRPr="006436D0">
        <w:rPr>
          <w:rFonts w:eastAsia="Times New Roman" w:cs="Arial"/>
          <w:color w:val="EE0000"/>
          <w:kern w:val="0"/>
          <w:lang w:val="en-US"/>
          <w14:ligatures w14:val="none"/>
        </w:rPr>
        <w:t>the</w:t>
      </w:r>
      <w:r w:rsidRPr="006436D0">
        <w:rPr>
          <w:rFonts w:eastAsia="Times New Roman" w:cs="Arial"/>
          <w:color w:val="EE0000"/>
          <w:spacing w:val="-14"/>
          <w:kern w:val="0"/>
          <w:lang w:val="en-US"/>
          <w14:ligatures w14:val="none"/>
        </w:rPr>
        <w:t xml:space="preserve"> </w:t>
      </w:r>
      <w:r w:rsidRPr="006436D0">
        <w:rPr>
          <w:rFonts w:eastAsia="Times New Roman" w:cs="Arial"/>
          <w:color w:val="EE0000"/>
          <w:kern w:val="0"/>
          <w:lang w:val="en-US"/>
          <w14:ligatures w14:val="none"/>
        </w:rPr>
        <w:t>following</w:t>
      </w:r>
      <w:r w:rsidRPr="006436D0">
        <w:rPr>
          <w:rFonts w:eastAsia="Times New Roman" w:cs="Arial"/>
          <w:color w:val="EE0000"/>
          <w:spacing w:val="-13"/>
          <w:kern w:val="0"/>
          <w:lang w:val="en-US"/>
          <w14:ligatures w14:val="none"/>
        </w:rPr>
        <w:t xml:space="preserve"> </w:t>
      </w:r>
      <w:r w:rsidRPr="006436D0">
        <w:rPr>
          <w:rFonts w:eastAsia="Times New Roman" w:cs="Arial"/>
          <w:color w:val="EE0000"/>
          <w:kern w:val="0"/>
          <w:lang w:val="en-US"/>
          <w14:ligatures w14:val="none"/>
        </w:rPr>
        <w:t>office-bearers:</w:t>
      </w:r>
    </w:p>
    <w:p w14:paraId="6D5598C5" w14:textId="35AF1066" w:rsidR="00296B18" w:rsidRPr="006436D0" w:rsidRDefault="00296B18" w:rsidP="005C5857">
      <w:pPr>
        <w:pStyle w:val="ListParagraph"/>
        <w:widowControl w:val="0"/>
        <w:numPr>
          <w:ilvl w:val="0"/>
          <w:numId w:val="64"/>
        </w:numPr>
        <w:tabs>
          <w:tab w:val="left" w:pos="1822"/>
        </w:tabs>
        <w:spacing w:before="120" w:after="120" w:line="240" w:lineRule="auto"/>
        <w:jc w:val="both"/>
        <w:rPr>
          <w:rFonts w:eastAsia="Times New Roman" w:cs="Arial"/>
          <w:color w:val="EE0000"/>
          <w:kern w:val="0"/>
          <w:lang w:val="en-US"/>
          <w14:ligatures w14:val="none"/>
        </w:rPr>
      </w:pPr>
      <w:r w:rsidRPr="006436D0">
        <w:rPr>
          <w:rFonts w:eastAsia="Times New Roman" w:cs="Arial"/>
          <w:color w:val="EE0000"/>
          <w:kern w:val="0"/>
          <w:lang w:val="en-US"/>
          <w14:ligatures w14:val="none"/>
        </w:rPr>
        <w:t>the president</w:t>
      </w:r>
    </w:p>
    <w:p w14:paraId="07D2C125" w14:textId="7CFC65C9" w:rsidR="00296B18" w:rsidRPr="006436D0" w:rsidRDefault="00296B18" w:rsidP="005C5857">
      <w:pPr>
        <w:pStyle w:val="ListParagraph"/>
        <w:widowControl w:val="0"/>
        <w:numPr>
          <w:ilvl w:val="0"/>
          <w:numId w:val="64"/>
        </w:numPr>
        <w:tabs>
          <w:tab w:val="left" w:pos="1822"/>
        </w:tabs>
        <w:spacing w:before="120" w:after="120" w:line="240" w:lineRule="auto"/>
        <w:jc w:val="both"/>
        <w:rPr>
          <w:rFonts w:eastAsia="Times New Roman" w:cs="Arial"/>
          <w:color w:val="EE0000"/>
          <w:kern w:val="0"/>
          <w:lang w:val="en-US"/>
          <w14:ligatures w14:val="none"/>
        </w:rPr>
      </w:pPr>
      <w:r w:rsidRPr="006436D0">
        <w:rPr>
          <w:rFonts w:eastAsia="Times New Roman" w:cs="Arial"/>
          <w:color w:val="EE0000"/>
          <w:kern w:val="0"/>
          <w:lang w:val="en-US"/>
          <w14:ligatures w14:val="none"/>
        </w:rPr>
        <w:t>the secretary</w:t>
      </w:r>
    </w:p>
    <w:p w14:paraId="0EB7078A" w14:textId="77777777" w:rsidR="005C5857" w:rsidRPr="005C5857" w:rsidRDefault="00296B18" w:rsidP="005C5857">
      <w:pPr>
        <w:pStyle w:val="ListParagraph"/>
        <w:widowControl w:val="0"/>
        <w:numPr>
          <w:ilvl w:val="0"/>
          <w:numId w:val="64"/>
        </w:numPr>
        <w:tabs>
          <w:tab w:val="left" w:pos="2389"/>
        </w:tabs>
        <w:spacing w:before="120" w:after="120" w:line="240" w:lineRule="auto"/>
        <w:jc w:val="both"/>
        <w:rPr>
          <w:rFonts w:eastAsia="Times New Roman" w:cs="Arial"/>
          <w:color w:val="EE0000"/>
          <w:kern w:val="0"/>
          <w:lang w:val="en-US"/>
          <w14:ligatures w14:val="none"/>
        </w:rPr>
      </w:pPr>
      <w:r w:rsidRPr="006436D0">
        <w:rPr>
          <w:rFonts w:eastAsia="Times New Roman" w:cs="Arial"/>
          <w:color w:val="EE0000"/>
          <w:kern w:val="0"/>
          <w:lang w:val="en-US"/>
          <w14:ligatures w14:val="none"/>
        </w:rPr>
        <w:t>the</w:t>
      </w:r>
      <w:r w:rsidRPr="006436D0">
        <w:rPr>
          <w:rFonts w:eastAsia="Times New Roman" w:cs="Arial"/>
          <w:color w:val="EE0000"/>
          <w:spacing w:val="-9"/>
          <w:kern w:val="0"/>
          <w:lang w:val="en-US"/>
          <w14:ligatures w14:val="none"/>
        </w:rPr>
        <w:t xml:space="preserve"> </w:t>
      </w:r>
      <w:r w:rsidRPr="006436D0">
        <w:rPr>
          <w:rFonts w:eastAsia="Times New Roman" w:cs="Arial"/>
          <w:color w:val="EE0000"/>
          <w:kern w:val="0"/>
          <w:lang w:val="en-US"/>
          <w14:ligatures w14:val="none"/>
        </w:rPr>
        <w:t>treasurer,</w:t>
      </w:r>
      <w:r w:rsidRPr="006436D0">
        <w:rPr>
          <w:rFonts w:eastAsia="Times New Roman" w:cs="Arial"/>
          <w:color w:val="EE0000"/>
          <w:spacing w:val="-8"/>
          <w:kern w:val="0"/>
          <w:lang w:val="en-US"/>
          <w14:ligatures w14:val="none"/>
        </w:rPr>
        <w:t xml:space="preserve"> </w:t>
      </w:r>
    </w:p>
    <w:p w14:paraId="3B4865F5" w14:textId="375ADD6F" w:rsidR="00296B18" w:rsidRPr="006436D0" w:rsidRDefault="005C5857" w:rsidP="005C5857">
      <w:pPr>
        <w:pStyle w:val="ListParagraph"/>
        <w:widowControl w:val="0"/>
        <w:numPr>
          <w:ilvl w:val="0"/>
          <w:numId w:val="64"/>
        </w:numPr>
        <w:tabs>
          <w:tab w:val="left" w:pos="2389"/>
        </w:tabs>
        <w:spacing w:before="120" w:after="120" w:line="240" w:lineRule="auto"/>
        <w:jc w:val="both"/>
        <w:rPr>
          <w:rFonts w:eastAsia="Times New Roman" w:cs="Arial"/>
          <w:color w:val="EE0000"/>
          <w:kern w:val="0"/>
          <w:lang w:val="en-US"/>
          <w14:ligatures w14:val="none"/>
        </w:rPr>
      </w:pPr>
      <w:r>
        <w:rPr>
          <w:rFonts w:eastAsia="Times New Roman" w:cs="Arial"/>
          <w:color w:val="EE0000"/>
          <w:spacing w:val="-8"/>
          <w:kern w:val="0"/>
          <w:lang w:val="en-US"/>
          <w14:ligatures w14:val="none"/>
        </w:rPr>
        <w:t xml:space="preserve">vice presidents (as required), </w:t>
      </w:r>
      <w:r w:rsidR="00296B18" w:rsidRPr="006436D0">
        <w:rPr>
          <w:rFonts w:eastAsia="Times New Roman" w:cs="Arial"/>
          <w:color w:val="EE0000"/>
          <w:kern w:val="0"/>
          <w:lang w:val="en-US"/>
          <w14:ligatures w14:val="none"/>
        </w:rPr>
        <w:t>and</w:t>
      </w:r>
    </w:p>
    <w:p w14:paraId="637C46B6" w14:textId="3F987D22" w:rsidR="00296B18" w:rsidRDefault="005A0997" w:rsidP="00296B18">
      <w:pPr>
        <w:widowControl w:val="0"/>
        <w:numPr>
          <w:ilvl w:val="2"/>
          <w:numId w:val="13"/>
        </w:numPr>
        <w:tabs>
          <w:tab w:val="left" w:pos="1822"/>
        </w:tabs>
        <w:spacing w:before="120" w:after="120" w:line="240" w:lineRule="auto"/>
        <w:ind w:hanging="540"/>
        <w:rPr>
          <w:rFonts w:eastAsia="Times New Roman" w:cs="Arial"/>
          <w:color w:val="EE0000"/>
          <w:kern w:val="0"/>
          <w:lang w:val="en-US"/>
          <w14:ligatures w14:val="none"/>
        </w:rPr>
      </w:pPr>
      <w:r>
        <w:rPr>
          <w:rFonts w:eastAsia="Times New Roman" w:cs="Arial"/>
          <w:color w:val="EE0000"/>
          <w:kern w:val="0"/>
          <w:lang w:val="en-US"/>
          <w14:ligatures w14:val="none"/>
        </w:rPr>
        <w:t>one representative from each of the organizations who utilize the showground</w:t>
      </w:r>
      <w:r w:rsidR="00F93E5F">
        <w:rPr>
          <w:rFonts w:eastAsia="Times New Roman" w:cs="Arial"/>
          <w:color w:val="EE0000"/>
          <w:kern w:val="0"/>
          <w:lang w:val="en-US"/>
          <w14:ligatures w14:val="none"/>
        </w:rPr>
        <w:t>,</w:t>
      </w:r>
      <w:r w:rsidR="005C5857">
        <w:rPr>
          <w:rFonts w:eastAsia="Times New Roman" w:cs="Arial"/>
          <w:color w:val="EE0000"/>
          <w:kern w:val="0"/>
          <w:lang w:val="en-US"/>
          <w14:ligatures w14:val="none"/>
        </w:rPr>
        <w:t xml:space="preserve"> </w:t>
      </w:r>
      <w:r w:rsidR="00F93E5F">
        <w:rPr>
          <w:rFonts w:eastAsia="Times New Roman" w:cs="Arial"/>
          <w:color w:val="EE0000"/>
          <w:kern w:val="0"/>
          <w:lang w:val="en-US"/>
          <w14:ligatures w14:val="none"/>
        </w:rPr>
        <w:t>and</w:t>
      </w:r>
    </w:p>
    <w:p w14:paraId="1AEC6ED4" w14:textId="20EED967" w:rsidR="00F93E5F" w:rsidRPr="00296B18" w:rsidRDefault="00F93E5F" w:rsidP="00296B18">
      <w:pPr>
        <w:widowControl w:val="0"/>
        <w:numPr>
          <w:ilvl w:val="2"/>
          <w:numId w:val="13"/>
        </w:numPr>
        <w:tabs>
          <w:tab w:val="left" w:pos="1822"/>
        </w:tabs>
        <w:spacing w:before="120" w:after="120" w:line="240" w:lineRule="auto"/>
        <w:ind w:hanging="540"/>
        <w:rPr>
          <w:rFonts w:eastAsia="Times New Roman" w:cs="Arial"/>
          <w:color w:val="EE0000"/>
          <w:kern w:val="0"/>
          <w:lang w:val="en-US"/>
          <w14:ligatures w14:val="none"/>
        </w:rPr>
      </w:pPr>
      <w:r>
        <w:rPr>
          <w:rFonts w:eastAsia="Times New Roman" w:cs="Arial"/>
          <w:color w:val="EE0000"/>
          <w:kern w:val="0"/>
          <w:lang w:val="en-US"/>
          <w14:ligatures w14:val="none"/>
        </w:rPr>
        <w:t xml:space="preserve">up to 3 other members, who would be deemed to represent the </w:t>
      </w:r>
      <w:proofErr w:type="spellStart"/>
      <w:r>
        <w:rPr>
          <w:rFonts w:eastAsia="Times New Roman" w:cs="Arial"/>
          <w:color w:val="EE0000"/>
          <w:kern w:val="0"/>
          <w:lang w:val="en-US"/>
          <w14:ligatures w14:val="none"/>
        </w:rPr>
        <w:t>Taralga</w:t>
      </w:r>
      <w:proofErr w:type="spellEnd"/>
      <w:r>
        <w:rPr>
          <w:rFonts w:eastAsia="Times New Roman" w:cs="Arial"/>
          <w:color w:val="EE0000"/>
          <w:kern w:val="0"/>
          <w:lang w:val="en-US"/>
          <w14:ligatures w14:val="none"/>
        </w:rPr>
        <w:t xml:space="preserve"> community. </w:t>
      </w:r>
    </w:p>
    <w:p w14:paraId="31B1A4BC" w14:textId="77777777" w:rsidR="00296B18" w:rsidRPr="00296B18" w:rsidRDefault="00296B18" w:rsidP="00296B18">
      <w:pPr>
        <w:spacing w:before="120" w:after="120"/>
        <w:ind w:left="1254"/>
        <w:rPr>
          <w:rFonts w:eastAsia="Arial" w:cs="Arial"/>
        </w:rPr>
      </w:pPr>
      <w:r w:rsidRPr="00296B18">
        <w:rPr>
          <w:rFonts w:eastAsia="Arial" w:cs="Arial"/>
          <w:b/>
          <w:bCs/>
          <w:spacing w:val="-1"/>
        </w:rPr>
        <w:t xml:space="preserve">Note - </w:t>
      </w:r>
      <w:r w:rsidRPr="00296B18">
        <w:rPr>
          <w:rFonts w:eastAsia="Arial" w:cs="Arial"/>
        </w:rPr>
        <w:t>The</w:t>
      </w:r>
      <w:r w:rsidRPr="00296B18">
        <w:rPr>
          <w:rFonts w:eastAsia="Arial" w:cs="Arial"/>
          <w:spacing w:val="41"/>
        </w:rPr>
        <w:t xml:space="preserve"> </w:t>
      </w:r>
      <w:r w:rsidRPr="00296B18">
        <w:rPr>
          <w:rFonts w:eastAsia="Arial" w:cs="Arial"/>
        </w:rPr>
        <w:t>Act,</w:t>
      </w:r>
      <w:r w:rsidRPr="00296B18">
        <w:rPr>
          <w:rFonts w:eastAsia="Arial" w:cs="Arial"/>
          <w:spacing w:val="40"/>
        </w:rPr>
        <w:t xml:space="preserve"> </w:t>
      </w:r>
      <w:r w:rsidRPr="00296B18">
        <w:rPr>
          <w:rFonts w:eastAsia="Arial" w:cs="Arial"/>
        </w:rPr>
        <w:t>section</w:t>
      </w:r>
      <w:r w:rsidRPr="00296B18">
        <w:rPr>
          <w:rFonts w:eastAsia="Arial" w:cs="Arial"/>
          <w:spacing w:val="41"/>
        </w:rPr>
        <w:t xml:space="preserve"> </w:t>
      </w:r>
      <w:r w:rsidRPr="00296B18">
        <w:rPr>
          <w:rFonts w:eastAsia="Arial" w:cs="Arial"/>
          <w:spacing w:val="-1"/>
        </w:rPr>
        <w:t>28</w:t>
      </w:r>
      <w:r w:rsidRPr="00296B18">
        <w:rPr>
          <w:rFonts w:eastAsia="Arial" w:cs="Arial"/>
          <w:spacing w:val="41"/>
        </w:rPr>
        <w:t xml:space="preserve"> </w:t>
      </w:r>
      <w:r w:rsidRPr="00296B18">
        <w:rPr>
          <w:rFonts w:eastAsia="Arial" w:cs="Arial"/>
        </w:rPr>
        <w:t>contains</w:t>
      </w:r>
      <w:r w:rsidRPr="00296B18">
        <w:rPr>
          <w:rFonts w:eastAsia="Arial" w:cs="Arial"/>
          <w:spacing w:val="40"/>
        </w:rPr>
        <w:t xml:space="preserve"> </w:t>
      </w:r>
      <w:r w:rsidRPr="00296B18">
        <w:rPr>
          <w:rFonts w:eastAsia="Arial" w:cs="Arial"/>
        </w:rPr>
        <w:t>requirements</w:t>
      </w:r>
      <w:r w:rsidRPr="00296B18">
        <w:rPr>
          <w:rFonts w:eastAsia="Arial" w:cs="Arial"/>
          <w:spacing w:val="41"/>
        </w:rPr>
        <w:t xml:space="preserve"> </w:t>
      </w:r>
      <w:r w:rsidRPr="00296B18">
        <w:rPr>
          <w:rFonts w:eastAsia="Arial" w:cs="Arial"/>
        </w:rPr>
        <w:t>relating</w:t>
      </w:r>
      <w:r w:rsidRPr="00296B18">
        <w:rPr>
          <w:rFonts w:eastAsia="Arial" w:cs="Arial"/>
          <w:spacing w:val="41"/>
        </w:rPr>
        <w:t xml:space="preserve"> </w:t>
      </w:r>
      <w:r w:rsidRPr="00296B18">
        <w:rPr>
          <w:rFonts w:eastAsia="Arial" w:cs="Arial"/>
        </w:rPr>
        <w:t>to</w:t>
      </w:r>
      <w:r w:rsidRPr="00296B18">
        <w:rPr>
          <w:rFonts w:eastAsia="Arial" w:cs="Arial"/>
          <w:spacing w:val="40"/>
        </w:rPr>
        <w:t xml:space="preserve"> </w:t>
      </w:r>
      <w:r w:rsidRPr="00296B18">
        <w:rPr>
          <w:rFonts w:eastAsia="Arial" w:cs="Arial"/>
        </w:rPr>
        <w:t>membership</w:t>
      </w:r>
      <w:r w:rsidRPr="00296B18">
        <w:rPr>
          <w:rFonts w:eastAsia="Arial" w:cs="Arial"/>
          <w:spacing w:val="41"/>
        </w:rPr>
        <w:t xml:space="preserve"> </w:t>
      </w:r>
      <w:r w:rsidRPr="00296B18">
        <w:rPr>
          <w:rFonts w:eastAsia="Arial" w:cs="Arial"/>
          <w:spacing w:val="-1"/>
        </w:rPr>
        <w:t>eligibility</w:t>
      </w:r>
      <w:r w:rsidRPr="00296B18">
        <w:rPr>
          <w:rFonts w:eastAsia="Arial" w:cs="Arial"/>
          <w:spacing w:val="40"/>
        </w:rPr>
        <w:t xml:space="preserve"> </w:t>
      </w:r>
      <w:r w:rsidRPr="00296B18">
        <w:rPr>
          <w:rFonts w:eastAsia="Arial" w:cs="Arial"/>
          <w:spacing w:val="-1"/>
        </w:rPr>
        <w:t>and</w:t>
      </w:r>
      <w:r w:rsidRPr="00296B18">
        <w:rPr>
          <w:rFonts w:eastAsia="Arial" w:cs="Arial"/>
          <w:spacing w:val="23"/>
        </w:rPr>
        <w:t xml:space="preserve"> </w:t>
      </w:r>
      <w:r w:rsidRPr="00296B18">
        <w:rPr>
          <w:rFonts w:eastAsia="Arial" w:cs="Arial"/>
        </w:rPr>
        <w:t>composition</w:t>
      </w:r>
      <w:r w:rsidRPr="00296B18">
        <w:rPr>
          <w:rFonts w:eastAsia="Arial" w:cs="Arial"/>
          <w:spacing w:val="-2"/>
        </w:rPr>
        <w:t xml:space="preserve"> </w:t>
      </w:r>
      <w:r w:rsidRPr="00296B18">
        <w:rPr>
          <w:rFonts w:eastAsia="Arial" w:cs="Arial"/>
          <w:spacing w:val="-1"/>
        </w:rPr>
        <w:t>of</w:t>
      </w:r>
      <w:r w:rsidRPr="00296B18">
        <w:rPr>
          <w:rFonts w:eastAsia="Arial" w:cs="Arial"/>
        </w:rPr>
        <w:t xml:space="preserve"> the</w:t>
      </w:r>
      <w:r w:rsidRPr="00296B18">
        <w:rPr>
          <w:rFonts w:eastAsia="Arial" w:cs="Arial"/>
          <w:spacing w:val="-2"/>
        </w:rPr>
        <w:t xml:space="preserve"> </w:t>
      </w:r>
      <w:r w:rsidRPr="00296B18">
        <w:rPr>
          <w:rFonts w:eastAsia="Arial" w:cs="Arial"/>
        </w:rPr>
        <w:t>committee.</w:t>
      </w:r>
    </w:p>
    <w:p w14:paraId="07099A5D"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An</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office-bearer</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hold</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up</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offices,</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both</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offices</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president</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vice-president.</w:t>
      </w:r>
    </w:p>
    <w:p w14:paraId="1673A200"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19" w:name="_Toc112755734"/>
      <w:r w:rsidRPr="00296B18">
        <w:rPr>
          <w:rFonts w:eastAsia="Times New Roman" w:cs="Arial"/>
          <w:b/>
          <w:bCs/>
          <w:color w:val="000000"/>
          <w:kern w:val="0"/>
          <w:sz w:val="28"/>
          <w:szCs w:val="26"/>
          <w:lang w:eastAsia="en-AU"/>
          <w14:ligatures w14:val="none"/>
        </w:rPr>
        <w:t>Election</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committee</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members</w:t>
      </w:r>
      <w:bookmarkEnd w:id="19"/>
    </w:p>
    <w:p w14:paraId="6D1AA706"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Any</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nominated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candidate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election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office-bearer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ordinary</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w:t>
      </w:r>
    </w:p>
    <w:p w14:paraId="328686E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nomination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be:</w:t>
      </w:r>
    </w:p>
    <w:p w14:paraId="6DF1C074"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made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6E7103FF"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spacing w:val="-1"/>
          <w:kern w:val="0"/>
          <w:lang w:val="en-US"/>
          <w14:ligatures w14:val="none"/>
        </w:rPr>
        <w:t>signed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including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candidate,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and</w:t>
      </w:r>
    </w:p>
    <w:p w14:paraId="00B3302C"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accompanied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consent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candidate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nomination,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754BB610"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given</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9"/>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7</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date</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fixed</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election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take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place.</w:t>
      </w:r>
    </w:p>
    <w:p w14:paraId="749478D9"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insufficient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nominations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received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fill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all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vacancies:</w:t>
      </w:r>
    </w:p>
    <w:p w14:paraId="7EED1DEE"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candidates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nominated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elected,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69A23276"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further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nominations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7FC5E0F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nomination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response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further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nominations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directed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p>
    <w:p w14:paraId="65547491"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lastRenderedPageBreak/>
        <w:t>Vacancies</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remain</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further</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nominations</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casual</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vacancies.</w:t>
      </w:r>
    </w:p>
    <w:p w14:paraId="7408BCDC"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nominations</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received</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equal</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vacancies</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filled,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nominated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elected.</w:t>
      </w:r>
    </w:p>
    <w:p w14:paraId="0E422A21"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nominations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received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vacancies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filled,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ballot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directed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p>
    <w:p w14:paraId="1B56DE2D"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0" w:name="_Toc112755735"/>
      <w:r w:rsidRPr="00296B18">
        <w:rPr>
          <w:rFonts w:eastAsia="Times New Roman" w:cs="Arial"/>
          <w:b/>
          <w:bCs/>
          <w:color w:val="000000"/>
          <w:kern w:val="0"/>
          <w:sz w:val="28"/>
          <w:szCs w:val="26"/>
          <w:lang w:eastAsia="en-AU"/>
          <w14:ligatures w14:val="none"/>
        </w:rPr>
        <w:t>Terms</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office</w:t>
      </w:r>
      <w:bookmarkEnd w:id="20"/>
    </w:p>
    <w:p w14:paraId="6E9621F0"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Subject</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holds</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elected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until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immediately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next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10A0D9D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eligible,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otherwise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qualified,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re-election.</w:t>
      </w:r>
    </w:p>
    <w:p w14:paraId="05D2DFDC"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There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no</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limit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consecutive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terms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2"/>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hold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office.</w:t>
      </w:r>
    </w:p>
    <w:p w14:paraId="05E2B5F8"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1" w:name="_Toc112755736"/>
      <w:r w:rsidRPr="00296B18">
        <w:rPr>
          <w:rFonts w:eastAsia="Times New Roman" w:cs="Arial"/>
          <w:b/>
          <w:bCs/>
          <w:color w:val="000000"/>
          <w:kern w:val="0"/>
          <w:sz w:val="28"/>
          <w:szCs w:val="26"/>
          <w:lang w:eastAsia="en-AU"/>
          <w14:ligatures w14:val="none"/>
        </w:rPr>
        <w:t>Vacancies</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in</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office</w:t>
      </w:r>
      <w:bookmarkEnd w:id="21"/>
    </w:p>
    <w:p w14:paraId="656BA3AA"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casual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vacancy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arises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p>
    <w:p w14:paraId="6D728FEA"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dies,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5F07F812"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ceases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4FC4B250"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resigns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given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47F996DB"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removed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p>
    <w:p w14:paraId="4D1D29B2"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is</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absent</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3</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consecutive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5"/>
          <w:kern w:val="0"/>
          <w:lang w:val="en-US"/>
          <w14:ligatures w14:val="none"/>
        </w:rPr>
        <w:t xml:space="preserve"> </w:t>
      </w:r>
      <w:r w:rsidRPr="00296B18">
        <w:rPr>
          <w:rFonts w:eastAsia="Times New Roman" w:cs="Arial"/>
          <w:spacing w:val="-1"/>
          <w:kern w:val="0"/>
          <w:lang w:val="en-US"/>
          <w14:ligatures w14:val="none"/>
        </w:rPr>
        <w:t>without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consent</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w:t>
      </w:r>
    </w:p>
    <w:p w14:paraId="72D57F35" w14:textId="77777777" w:rsidR="00296B18" w:rsidRPr="00296B18" w:rsidRDefault="00296B18" w:rsidP="00296B18">
      <w:pPr>
        <w:widowControl w:val="0"/>
        <w:numPr>
          <w:ilvl w:val="2"/>
          <w:numId w:val="13"/>
        </w:numPr>
        <w:tabs>
          <w:tab w:val="left" w:pos="1822"/>
        </w:tabs>
        <w:spacing w:before="120" w:after="120" w:line="240" w:lineRule="auto"/>
        <w:ind w:left="1821" w:hanging="503"/>
        <w:rPr>
          <w:rFonts w:eastAsia="Times New Roman" w:cs="Arial"/>
          <w:kern w:val="0"/>
          <w:lang w:val="en-US"/>
          <w14:ligatures w14:val="none"/>
        </w:rPr>
      </w:pPr>
      <w:r w:rsidRPr="00296B18">
        <w:rPr>
          <w:rFonts w:eastAsia="Times New Roman" w:cs="Arial"/>
          <w:kern w:val="0"/>
          <w:lang w:val="en-US"/>
          <w14:ligatures w14:val="none"/>
        </w:rPr>
        <w:t>becomes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insolvent under administration</w:t>
      </w:r>
      <w:r w:rsidRPr="00296B18">
        <w:rPr>
          <w:rFonts w:eastAsia="Times New Roman" w:cs="Arial"/>
          <w:spacing w:val="17"/>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 xml:space="preserve">meaning of the </w:t>
      </w:r>
      <w:r w:rsidRPr="00296B18">
        <w:rPr>
          <w:rFonts w:eastAsia="Times New Roman" w:cs="Arial"/>
          <w:i/>
          <w:kern w:val="0"/>
          <w:lang w:val="en-US"/>
          <w14:ligatures w14:val="none"/>
        </w:rPr>
        <w:t>Corporations</w:t>
      </w:r>
      <w:r w:rsidRPr="00296B18">
        <w:rPr>
          <w:rFonts w:eastAsia="Times New Roman" w:cs="Arial"/>
          <w:i/>
          <w:spacing w:val="-5"/>
          <w:kern w:val="0"/>
          <w:lang w:val="en-US"/>
          <w14:ligatures w14:val="none"/>
        </w:rPr>
        <w:t xml:space="preserve"> </w:t>
      </w:r>
      <w:r w:rsidRPr="00296B18">
        <w:rPr>
          <w:rFonts w:eastAsia="Times New Roman" w:cs="Arial"/>
          <w:i/>
          <w:kern w:val="0"/>
          <w:lang w:val="en-US"/>
          <w14:ligatures w14:val="none"/>
        </w:rPr>
        <w:t>Act</w:t>
      </w:r>
      <w:r w:rsidRPr="00296B18">
        <w:rPr>
          <w:rFonts w:eastAsia="Times New Roman" w:cs="Arial"/>
          <w:i/>
          <w:spacing w:val="-4"/>
          <w:kern w:val="0"/>
          <w:lang w:val="en-US"/>
          <w14:ligatures w14:val="none"/>
        </w:rPr>
        <w:t xml:space="preserve"> </w:t>
      </w:r>
      <w:r w:rsidRPr="00296B18">
        <w:rPr>
          <w:rFonts w:eastAsia="Times New Roman" w:cs="Arial"/>
          <w:i/>
          <w:kern w:val="0"/>
          <w:lang w:val="en-US"/>
          <w14:ligatures w14:val="none"/>
        </w:rPr>
        <w:t>2001</w:t>
      </w:r>
      <w:r w:rsidRPr="00296B18">
        <w:rPr>
          <w:rFonts w:eastAsia="Times New Roman" w:cs="Arial"/>
          <w:i/>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Commonwealth,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037E0387"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 xml:space="preserve">is prohibited from being a director of a company under the </w:t>
      </w:r>
      <w:r w:rsidRPr="00296B18">
        <w:rPr>
          <w:rFonts w:eastAsia="Times New Roman" w:cs="Arial"/>
          <w:i/>
          <w:kern w:val="0"/>
          <w:lang w:val="en-US"/>
          <w14:ligatures w14:val="none"/>
        </w:rPr>
        <w:t>Corporations Act</w:t>
      </w:r>
      <w:r w:rsidRPr="00296B18">
        <w:rPr>
          <w:rFonts w:eastAsia="Times New Roman" w:cs="Arial"/>
          <w:i/>
          <w:w w:val="99"/>
          <w:kern w:val="0"/>
          <w:lang w:val="en-US"/>
          <w14:ligatures w14:val="none"/>
        </w:rPr>
        <w:t xml:space="preserve"> </w:t>
      </w:r>
      <w:r w:rsidRPr="00296B18">
        <w:rPr>
          <w:rFonts w:eastAsia="Times New Roman" w:cs="Arial"/>
          <w:i/>
          <w:kern w:val="0"/>
          <w:lang w:val="en-US"/>
          <w14:ligatures w14:val="none"/>
        </w:rPr>
        <w:t>2001</w:t>
      </w:r>
      <w:r w:rsidRPr="00296B18">
        <w:rPr>
          <w:rFonts w:eastAsia="Times New Roman" w:cs="Arial"/>
          <w:i/>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Commonwealth,</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Part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2D.6,</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1459FB7B"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is</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convicted</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an offence</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involving</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fraud</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or dishonesty</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 xml:space="preserve">for </w:t>
      </w:r>
      <w:r w:rsidRPr="00296B18">
        <w:rPr>
          <w:rFonts w:eastAsia="Times New Roman" w:cs="Arial"/>
          <w:spacing w:val="-1"/>
          <w:kern w:val="0"/>
          <w:lang w:val="en-US"/>
          <w14:ligatures w14:val="none"/>
        </w:rPr>
        <w:t>which</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maximum</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penalty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imprisonment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3</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months,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5B116251" w14:textId="77777777" w:rsidR="00296B18" w:rsidRPr="00296B18" w:rsidRDefault="00296B18" w:rsidP="00296B18">
      <w:pPr>
        <w:widowControl w:val="0"/>
        <w:numPr>
          <w:ilvl w:val="2"/>
          <w:numId w:val="13"/>
        </w:numPr>
        <w:tabs>
          <w:tab w:val="left" w:pos="1822"/>
        </w:tabs>
        <w:spacing w:before="120" w:after="120" w:line="240" w:lineRule="auto"/>
        <w:ind w:hanging="491"/>
        <w:rPr>
          <w:rFonts w:eastAsia="Times New Roman" w:cs="Arial"/>
          <w:kern w:val="0"/>
          <w:lang w:val="en-US"/>
          <w14:ligatures w14:val="none"/>
        </w:rPr>
      </w:pPr>
      <w:r w:rsidRPr="00296B18">
        <w:rPr>
          <w:rFonts w:eastAsia="Times New Roman" w:cs="Arial"/>
          <w:kern w:val="0"/>
          <w:lang w:val="en-US"/>
          <w14:ligatures w14:val="none"/>
        </w:rPr>
        <w:t>becomes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mentally</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incapacitated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person.</w:t>
      </w:r>
    </w:p>
    <w:p w14:paraId="44F5A5F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resolution:</w:t>
      </w:r>
    </w:p>
    <w:p w14:paraId="1EEC4408"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remove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68FA97D5"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appoint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hold</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balance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term</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office.</w:t>
      </w:r>
    </w:p>
    <w:p w14:paraId="709FB7A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6"/>
          <w:kern w:val="0"/>
          <w:lang w:val="en-US"/>
          <w14:ligatures w14:val="none"/>
        </w:rPr>
        <w:t xml:space="preserve"> </w:t>
      </w:r>
      <w:r w:rsidRPr="00296B18">
        <w:rPr>
          <w:rFonts w:eastAsia="Times New Roman" w:cs="Arial"/>
          <w:spacing w:val="-1"/>
          <w:kern w:val="0"/>
          <w:lang w:val="en-US"/>
          <w14:ligatures w14:val="none"/>
        </w:rPr>
        <w:t>whom</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proposed</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referred</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7"/>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relates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may:</w:t>
      </w:r>
    </w:p>
    <w:p w14:paraId="3A560D8A"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give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2"/>
          <w:kern w:val="0"/>
          <w:lang w:val="en-US"/>
          <w14:ligatures w14:val="none"/>
        </w:rPr>
        <w:t xml:space="preserve"> </w:t>
      </w:r>
      <w:r w:rsidRPr="00296B18">
        <w:rPr>
          <w:rFonts w:eastAsia="Times New Roman" w:cs="Arial"/>
          <w:spacing w:val="-1"/>
          <w:kern w:val="0"/>
          <w:lang w:val="en-US"/>
          <w14:ligatures w14:val="none"/>
        </w:rPr>
        <w:t xml:space="preserve">statement, </w:t>
      </w:r>
      <w:r w:rsidRPr="00296B18">
        <w:rPr>
          <w:rFonts w:eastAsia="Times New Roman" w:cs="Arial"/>
          <w:kern w:val="0"/>
          <w:lang w:val="en-US"/>
          <w14:ligatures w14:val="none"/>
        </w:rPr>
        <w:t>of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reasonable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length,</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president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and</w:t>
      </w:r>
    </w:p>
    <w:p w14:paraId="125228B3"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request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1"/>
          <w:kern w:val="0"/>
          <w:lang w:val="en-US"/>
          <w14:ligatures w14:val="none"/>
        </w:rPr>
        <w:t xml:space="preserve"> </w:t>
      </w:r>
      <w:r w:rsidRPr="00296B18">
        <w:rPr>
          <w:rFonts w:eastAsia="Times New Roman" w:cs="Arial"/>
          <w:spacing w:val="-1"/>
          <w:kern w:val="0"/>
          <w:lang w:val="en-US"/>
          <w14:ligatures w14:val="none"/>
        </w:rPr>
        <w:t>send</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copy</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spacing w:val="-1"/>
          <w:kern w:val="0"/>
          <w:lang w:val="en-US"/>
          <w14:ligatures w14:val="none"/>
        </w:rPr>
        <w:t>statement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7</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proposed</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will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considered.</w:t>
      </w:r>
    </w:p>
    <w:p w14:paraId="74F00C07"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fails to</w:t>
      </w:r>
      <w:r w:rsidRPr="00296B18">
        <w:rPr>
          <w:rFonts w:eastAsia="Times New Roman" w:cs="Arial"/>
          <w:spacing w:val="-1"/>
          <w:kern w:val="0"/>
          <w:lang w:val="en-US"/>
          <w14:ligatures w14:val="none"/>
        </w:rPr>
        <w:t xml:space="preserve"> send </w:t>
      </w: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copy of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statement</w:t>
      </w:r>
      <w:r w:rsidRPr="00296B18">
        <w:rPr>
          <w:rFonts w:eastAsia="Times New Roman" w:cs="Arial"/>
          <w:kern w:val="0"/>
          <w:lang w:val="en-US"/>
          <w14:ligatures w14:val="none"/>
        </w:rPr>
        <w:t xml:space="preserve"> received under</w:t>
      </w:r>
      <w:r w:rsidRPr="00296B18">
        <w:rPr>
          <w:rFonts w:eastAsia="Times New Roman" w:cs="Arial"/>
          <w:spacing w:val="-1"/>
          <w:kern w:val="0"/>
          <w:lang w:val="en-US"/>
          <w14:ligatures w14:val="none"/>
        </w:rPr>
        <w:t xml:space="preserve"> subclause</w:t>
      </w:r>
      <w:r w:rsidRPr="00296B18">
        <w:rPr>
          <w:rFonts w:eastAsia="Times New Roman" w:cs="Arial"/>
          <w:kern w:val="0"/>
          <w:lang w:val="en-US"/>
          <w14:ligatures w14:val="none"/>
        </w:rPr>
        <w:t xml:space="preserve"> (3)(a)</w:t>
      </w:r>
      <w:r w:rsidRPr="00296B18">
        <w:rPr>
          <w:rFonts w:eastAsia="Times New Roman" w:cs="Arial"/>
          <w:spacing w:val="24"/>
          <w:w w:val="99"/>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33"/>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request</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33"/>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(3)(b),</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w w:val="99"/>
          <w:kern w:val="0"/>
          <w:lang w:val="en-US"/>
          <w14:ligatures w14:val="none"/>
        </w:rPr>
        <w:t xml:space="preserve"> </w:t>
      </w:r>
      <w:r w:rsidRPr="00296B18">
        <w:rPr>
          <w:rFonts w:eastAsia="Times New Roman" w:cs="Arial"/>
          <w:spacing w:val="-1"/>
          <w:kern w:val="0"/>
          <w:lang w:val="en-US"/>
          <w14:ligatures w14:val="none"/>
        </w:rPr>
        <w:t>statement</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read</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aloud</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2"/>
          <w:w w:val="99"/>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proposed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will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considered.</w:t>
      </w:r>
    </w:p>
    <w:p w14:paraId="380A60C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appoint</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fill</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casual</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vacancy</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vacancy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arising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removal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p>
    <w:p w14:paraId="013086D9"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lastRenderedPageBreak/>
        <w:t>Subject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appointed</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fill</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casual</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vacancy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holds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until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next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3DB1D54D"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2" w:name="_Toc112755737"/>
      <w:r w:rsidRPr="00296B18">
        <w:rPr>
          <w:rFonts w:eastAsia="Times New Roman" w:cs="Arial"/>
          <w:b/>
          <w:bCs/>
          <w:color w:val="000000"/>
          <w:kern w:val="0"/>
          <w:sz w:val="28"/>
          <w:szCs w:val="26"/>
          <w:lang w:eastAsia="en-AU"/>
          <w14:ligatures w14:val="none"/>
        </w:rPr>
        <w:t>Secretary</w:t>
      </w:r>
      <w:bookmarkEnd w:id="22"/>
    </w:p>
    <w:p w14:paraId="6A50B3BA"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As</w:t>
      </w:r>
      <w:r w:rsidRPr="00296B18">
        <w:rPr>
          <w:rFonts w:eastAsia="Times New Roman" w:cs="Arial"/>
          <w:spacing w:val="12"/>
          <w:kern w:val="0"/>
          <w:lang w:val="en-US"/>
          <w14:ligatures w14:val="none"/>
        </w:rPr>
        <w:t xml:space="preserve"> </w:t>
      </w:r>
      <w:r w:rsidRPr="00296B18">
        <w:rPr>
          <w:rFonts w:eastAsia="Times New Roman" w:cs="Arial"/>
          <w:spacing w:val="-1"/>
          <w:kern w:val="0"/>
          <w:lang w:val="en-US"/>
          <w14:ligatures w14:val="none"/>
        </w:rPr>
        <w:t>soon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practicable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being</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elected</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13"/>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lodge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5"/>
          <w:w w:val="99"/>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specifying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secretary’s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address.</w:t>
      </w:r>
    </w:p>
    <w:p w14:paraId="350BDA30"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keep</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minutes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p>
    <w:p w14:paraId="22BE2155"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all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elections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and</w:t>
      </w:r>
    </w:p>
    <w:p w14:paraId="73116EB3"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 names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members present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of 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and</w:t>
      </w:r>
    </w:p>
    <w:p w14:paraId="7ED0CB66"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all</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proceedings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meetings.</w:t>
      </w:r>
    </w:p>
    <w:p w14:paraId="2B180A5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minutes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w:t>
      </w:r>
    </w:p>
    <w:p w14:paraId="54521A1A"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kept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6CC03780"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minutes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proceedings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 -signed,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means,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by:</w:t>
      </w:r>
    </w:p>
    <w:p w14:paraId="251E2476" w14:textId="77777777" w:rsidR="00296B18" w:rsidRPr="00296B18" w:rsidRDefault="00296B18" w:rsidP="00A43482">
      <w:pPr>
        <w:widowControl w:val="0"/>
        <w:numPr>
          <w:ilvl w:val="3"/>
          <w:numId w:val="13"/>
        </w:numPr>
        <w:tabs>
          <w:tab w:val="left" w:pos="2389"/>
        </w:tabs>
        <w:spacing w:before="120" w:after="120" w:line="240" w:lineRule="auto"/>
        <w:ind w:hanging="491"/>
        <w:jc w:val="left"/>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who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presided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10697932" w14:textId="77777777" w:rsidR="00296B18" w:rsidRPr="00296B18" w:rsidRDefault="00296B18" w:rsidP="00A43482">
      <w:pPr>
        <w:widowControl w:val="0"/>
        <w:numPr>
          <w:ilvl w:val="3"/>
          <w:numId w:val="13"/>
        </w:numPr>
        <w:tabs>
          <w:tab w:val="left" w:pos="2389"/>
        </w:tabs>
        <w:spacing w:before="120" w:after="120" w:line="240" w:lineRule="auto"/>
        <w:ind w:hanging="552"/>
        <w:jc w:val="left"/>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subsequent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395B1ABA"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3" w:name="_Toc112755738"/>
      <w:r w:rsidRPr="00296B18">
        <w:rPr>
          <w:rFonts w:eastAsia="Times New Roman" w:cs="Arial"/>
          <w:b/>
          <w:bCs/>
          <w:color w:val="000000"/>
          <w:kern w:val="0"/>
          <w:sz w:val="28"/>
          <w:szCs w:val="26"/>
          <w:lang w:eastAsia="en-AU"/>
          <w14:ligatures w14:val="none"/>
        </w:rPr>
        <w:t>Treasurer</w:t>
      </w:r>
      <w:bookmarkEnd w:id="23"/>
    </w:p>
    <w:p w14:paraId="771D27CF" w14:textId="77777777" w:rsidR="00296B18" w:rsidRPr="00296B18" w:rsidRDefault="00296B18" w:rsidP="00296B18">
      <w:pPr>
        <w:widowControl w:val="0"/>
        <w:spacing w:before="120" w:after="120" w:line="240" w:lineRule="auto"/>
        <w:ind w:left="1254"/>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treasurer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ensure—</w:t>
      </w:r>
    </w:p>
    <w:p w14:paraId="348D3306" w14:textId="77777777" w:rsidR="00296B18" w:rsidRPr="00296B18" w:rsidRDefault="00296B18" w:rsidP="00296B18">
      <w:pPr>
        <w:widowControl w:val="0"/>
        <w:numPr>
          <w:ilvl w:val="0"/>
          <w:numId w:val="2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all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money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owed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collected,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27EB4CB7" w14:textId="77777777" w:rsidR="00296B18" w:rsidRPr="00296B18" w:rsidRDefault="00296B18" w:rsidP="00296B18">
      <w:pPr>
        <w:widowControl w:val="0"/>
        <w:numPr>
          <w:ilvl w:val="0"/>
          <w:numId w:val="2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all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payments</w:t>
      </w:r>
      <w:r w:rsidRPr="00296B18">
        <w:rPr>
          <w:rFonts w:eastAsia="Times New Roman" w:cs="Arial"/>
          <w:spacing w:val="-5"/>
          <w:kern w:val="0"/>
          <w:lang w:val="en-US"/>
          <w14:ligatures w14:val="none"/>
        </w:rPr>
        <w:t xml:space="preserve"> </w:t>
      </w:r>
      <w:proofErr w:type="spellStart"/>
      <w:r w:rsidRPr="00296B18">
        <w:rPr>
          <w:rFonts w:eastAsia="Times New Roman" w:cs="Arial"/>
          <w:kern w:val="0"/>
          <w:lang w:val="en-US"/>
          <w14:ligatures w14:val="none"/>
        </w:rPr>
        <w:t>authorised</w:t>
      </w:r>
      <w:proofErr w:type="spellEnd"/>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08EAD2AA" w14:textId="77777777" w:rsidR="00296B18" w:rsidRPr="00296B18" w:rsidRDefault="00296B18" w:rsidP="00296B18">
      <w:pPr>
        <w:widowControl w:val="0"/>
        <w:numPr>
          <w:ilvl w:val="0"/>
          <w:numId w:val="2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correct</w:t>
      </w:r>
      <w:r w:rsidRPr="00296B18">
        <w:rPr>
          <w:rFonts w:eastAsia="Times New Roman" w:cs="Arial"/>
          <w:spacing w:val="43"/>
          <w:kern w:val="0"/>
          <w:lang w:val="en-US"/>
          <w14:ligatures w14:val="none"/>
        </w:rPr>
        <w:t xml:space="preserve"> </w:t>
      </w:r>
      <w:r w:rsidRPr="00296B18">
        <w:rPr>
          <w:rFonts w:eastAsia="Times New Roman" w:cs="Arial"/>
          <w:kern w:val="0"/>
          <w:lang w:val="en-US"/>
          <w14:ligatures w14:val="none"/>
        </w:rPr>
        <w:t>books</w:t>
      </w:r>
      <w:r w:rsidRPr="00296B18">
        <w:rPr>
          <w:rFonts w:eastAsia="Times New Roman" w:cs="Arial"/>
          <w:spacing w:val="44"/>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accounts</w:t>
      </w:r>
      <w:r w:rsidRPr="00296B18">
        <w:rPr>
          <w:rFonts w:eastAsia="Times New Roman" w:cs="Arial"/>
          <w:spacing w:val="43"/>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44"/>
          <w:kern w:val="0"/>
          <w:lang w:val="en-US"/>
          <w14:ligatures w14:val="none"/>
        </w:rPr>
        <w:t xml:space="preserve"> </w:t>
      </w:r>
      <w:r w:rsidRPr="00296B18">
        <w:rPr>
          <w:rFonts w:eastAsia="Times New Roman" w:cs="Arial"/>
          <w:kern w:val="0"/>
          <w:lang w:val="en-US"/>
          <w14:ligatures w14:val="none"/>
        </w:rPr>
        <w:t>kept</w:t>
      </w:r>
      <w:r w:rsidRPr="00296B18">
        <w:rPr>
          <w:rFonts w:eastAsia="Times New Roman" w:cs="Arial"/>
          <w:spacing w:val="45"/>
          <w:kern w:val="0"/>
          <w:lang w:val="en-US"/>
          <w14:ligatures w14:val="none"/>
        </w:rPr>
        <w:t xml:space="preserve"> </w:t>
      </w:r>
      <w:r w:rsidRPr="00296B18">
        <w:rPr>
          <w:rFonts w:eastAsia="Times New Roman" w:cs="Arial"/>
          <w:spacing w:val="-1"/>
          <w:kern w:val="0"/>
          <w:lang w:val="en-US"/>
          <w14:ligatures w14:val="none"/>
        </w:rPr>
        <w:t>showing</w:t>
      </w:r>
      <w:r w:rsidRPr="00296B18">
        <w:rPr>
          <w:rFonts w:eastAsia="Times New Roman" w:cs="Arial"/>
          <w:spacing w:val="4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4"/>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45"/>
          <w:kern w:val="0"/>
          <w:lang w:val="en-US"/>
          <w14:ligatures w14:val="none"/>
        </w:rPr>
        <w:t xml:space="preserve"> </w:t>
      </w:r>
      <w:r w:rsidRPr="00296B18">
        <w:rPr>
          <w:rFonts w:eastAsia="Times New Roman" w:cs="Arial"/>
          <w:kern w:val="0"/>
          <w:lang w:val="en-US"/>
          <w14:ligatures w14:val="none"/>
        </w:rPr>
        <w:t>affairs</w:t>
      </w:r>
      <w:r w:rsidRPr="00296B18">
        <w:rPr>
          <w:rFonts w:eastAsia="Times New Roman" w:cs="Arial"/>
          <w:spacing w:val="4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including</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full</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details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receipts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expenditure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relating</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activities.</w:t>
      </w:r>
    </w:p>
    <w:p w14:paraId="33A0707E"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4" w:name="_Toc112755739"/>
      <w:r w:rsidRPr="00296B18">
        <w:rPr>
          <w:rFonts w:eastAsia="Times New Roman" w:cs="Arial"/>
          <w:b/>
          <w:bCs/>
          <w:color w:val="000000"/>
          <w:kern w:val="0"/>
          <w:sz w:val="28"/>
          <w:szCs w:val="26"/>
          <w:lang w:eastAsia="en-AU"/>
          <w14:ligatures w14:val="none"/>
        </w:rPr>
        <w:t>Delegation</w:t>
      </w:r>
      <w:r w:rsidRPr="00296B18">
        <w:rPr>
          <w:rFonts w:eastAsia="Times New Roman" w:cs="Arial"/>
          <w:b/>
          <w:bCs/>
          <w:color w:val="000000"/>
          <w:spacing w:val="-7"/>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to</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subcommittees</w:t>
      </w:r>
      <w:bookmarkEnd w:id="24"/>
    </w:p>
    <w:p w14:paraId="2D08561C"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may:</w:t>
      </w:r>
    </w:p>
    <w:p w14:paraId="33DC3CD3"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establish</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27"/>
          <w:kern w:val="0"/>
          <w:lang w:val="en-US"/>
          <w14:ligatures w14:val="none"/>
        </w:rPr>
        <w:t xml:space="preserve"> </w:t>
      </w:r>
      <w:r w:rsidRPr="00296B18">
        <w:rPr>
          <w:rFonts w:eastAsia="Times New Roman" w:cs="Arial"/>
          <w:spacing w:val="-1"/>
          <w:kern w:val="0"/>
          <w:lang w:val="en-US"/>
          <w14:ligatures w14:val="none"/>
        </w:rPr>
        <w:t>subcommittees</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assist</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exercise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committee’s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functions,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and</w:t>
      </w:r>
    </w:p>
    <w:p w14:paraId="23163D86"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appoint</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spacing w:val="-1"/>
          <w:kern w:val="0"/>
          <w:lang w:val="en-US"/>
          <w14:ligatures w14:val="none"/>
        </w:rPr>
        <w:t>subcommittee.</w:t>
      </w:r>
    </w:p>
    <w:p w14:paraId="27431379"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delegate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spacing w:val="-1"/>
          <w:kern w:val="0"/>
          <w:lang w:val="en-US"/>
          <w14:ligatures w14:val="none"/>
        </w:rPr>
        <w:t>subcommittee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exercise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committee’s</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functions</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specified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instrument,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than:</w:t>
      </w:r>
    </w:p>
    <w:p w14:paraId="534EE1F9"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power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delegation,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or</w:t>
      </w:r>
    </w:p>
    <w:p w14:paraId="143FDF35"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duty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imposed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law.</w:t>
      </w:r>
    </w:p>
    <w:p w14:paraId="7162AE3F"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 xml:space="preserve">The </w:t>
      </w:r>
      <w:r w:rsidRPr="00296B18">
        <w:rPr>
          <w:rFonts w:eastAsia="Arial" w:cs="Arial"/>
          <w:i/>
          <w:sz w:val="18"/>
          <w:szCs w:val="18"/>
        </w:rPr>
        <w:t>Interpretation</w:t>
      </w:r>
      <w:r w:rsidRPr="00296B18">
        <w:rPr>
          <w:rFonts w:eastAsia="Arial" w:cs="Arial"/>
          <w:i/>
          <w:spacing w:val="8"/>
          <w:sz w:val="18"/>
          <w:szCs w:val="18"/>
        </w:rPr>
        <w:t xml:space="preserve"> </w:t>
      </w:r>
      <w:r w:rsidRPr="00296B18">
        <w:rPr>
          <w:rFonts w:eastAsia="Arial" w:cs="Arial"/>
          <w:i/>
          <w:sz w:val="18"/>
          <w:szCs w:val="18"/>
        </w:rPr>
        <w:t>Act</w:t>
      </w:r>
      <w:r w:rsidRPr="00296B18">
        <w:rPr>
          <w:rFonts w:eastAsia="Arial" w:cs="Arial"/>
          <w:i/>
          <w:spacing w:val="9"/>
          <w:sz w:val="18"/>
          <w:szCs w:val="18"/>
        </w:rPr>
        <w:t xml:space="preserve"> </w:t>
      </w:r>
      <w:r w:rsidRPr="00296B18">
        <w:rPr>
          <w:rFonts w:eastAsia="Arial" w:cs="Arial"/>
          <w:i/>
          <w:spacing w:val="-1"/>
          <w:sz w:val="18"/>
          <w:szCs w:val="18"/>
        </w:rPr>
        <w:t>1987</w:t>
      </w:r>
      <w:r w:rsidRPr="00296B18">
        <w:rPr>
          <w:rFonts w:eastAsia="Arial" w:cs="Arial"/>
          <w:spacing w:val="-1"/>
          <w:sz w:val="18"/>
          <w:szCs w:val="18"/>
        </w:rPr>
        <w:t>,</w:t>
      </w:r>
      <w:r w:rsidRPr="00296B18">
        <w:rPr>
          <w:rFonts w:eastAsia="Arial" w:cs="Arial"/>
          <w:spacing w:val="9"/>
          <w:sz w:val="18"/>
          <w:szCs w:val="18"/>
        </w:rPr>
        <w:t xml:space="preserve"> </w:t>
      </w:r>
      <w:r w:rsidRPr="00296B18">
        <w:rPr>
          <w:rFonts w:eastAsia="Arial" w:cs="Arial"/>
          <w:sz w:val="18"/>
          <w:szCs w:val="18"/>
        </w:rPr>
        <w:t>section</w:t>
      </w:r>
      <w:r w:rsidRPr="00296B18">
        <w:rPr>
          <w:rFonts w:eastAsia="Arial" w:cs="Arial"/>
          <w:spacing w:val="9"/>
          <w:sz w:val="18"/>
          <w:szCs w:val="18"/>
        </w:rPr>
        <w:t xml:space="preserve"> </w:t>
      </w:r>
      <w:r w:rsidRPr="00296B18">
        <w:rPr>
          <w:rFonts w:eastAsia="Arial" w:cs="Arial"/>
          <w:spacing w:val="-1"/>
          <w:sz w:val="18"/>
          <w:szCs w:val="18"/>
        </w:rPr>
        <w:t>49</w:t>
      </w:r>
      <w:r w:rsidRPr="00296B18">
        <w:rPr>
          <w:rFonts w:eastAsia="Arial" w:cs="Arial"/>
          <w:spacing w:val="10"/>
          <w:sz w:val="18"/>
          <w:szCs w:val="18"/>
        </w:rPr>
        <w:t xml:space="preserve"> </w:t>
      </w:r>
      <w:r w:rsidRPr="00296B18">
        <w:rPr>
          <w:rFonts w:eastAsia="Arial" w:cs="Arial"/>
          <w:spacing w:val="-1"/>
          <w:sz w:val="18"/>
          <w:szCs w:val="18"/>
        </w:rPr>
        <w:t>deals</w:t>
      </w:r>
      <w:r w:rsidRPr="00296B18">
        <w:rPr>
          <w:rFonts w:eastAsia="Arial" w:cs="Arial"/>
          <w:spacing w:val="9"/>
          <w:sz w:val="18"/>
          <w:szCs w:val="18"/>
        </w:rPr>
        <w:t xml:space="preserve"> </w:t>
      </w:r>
      <w:r w:rsidRPr="00296B18">
        <w:rPr>
          <w:rFonts w:eastAsia="Arial" w:cs="Arial"/>
          <w:spacing w:val="-1"/>
          <w:sz w:val="18"/>
          <w:szCs w:val="18"/>
        </w:rPr>
        <w:t>with</w:t>
      </w:r>
      <w:r w:rsidRPr="00296B18">
        <w:rPr>
          <w:rFonts w:eastAsia="Arial" w:cs="Arial"/>
          <w:spacing w:val="9"/>
          <w:sz w:val="18"/>
          <w:szCs w:val="18"/>
        </w:rPr>
        <w:t xml:space="preserve"> </w:t>
      </w:r>
      <w:r w:rsidRPr="00296B18">
        <w:rPr>
          <w:rFonts w:eastAsia="Arial" w:cs="Arial"/>
          <w:sz w:val="18"/>
          <w:szCs w:val="18"/>
        </w:rPr>
        <w:t>various matters</w:t>
      </w:r>
      <w:r w:rsidRPr="00296B18">
        <w:rPr>
          <w:rFonts w:eastAsia="Arial" w:cs="Arial"/>
          <w:spacing w:val="9"/>
          <w:sz w:val="18"/>
          <w:szCs w:val="18"/>
        </w:rPr>
        <w:t xml:space="preserve"> </w:t>
      </w:r>
      <w:r w:rsidRPr="00296B18">
        <w:rPr>
          <w:rFonts w:eastAsia="Arial" w:cs="Arial"/>
          <w:sz w:val="18"/>
          <w:szCs w:val="18"/>
        </w:rPr>
        <w:t>relating</w:t>
      </w:r>
      <w:r w:rsidRPr="00296B18">
        <w:rPr>
          <w:rFonts w:eastAsia="Arial" w:cs="Arial"/>
          <w:spacing w:val="9"/>
          <w:sz w:val="18"/>
          <w:szCs w:val="18"/>
        </w:rPr>
        <w:t xml:space="preserve"> </w:t>
      </w:r>
      <w:r w:rsidRPr="00296B18">
        <w:rPr>
          <w:rFonts w:eastAsia="Arial" w:cs="Arial"/>
          <w:sz w:val="18"/>
          <w:szCs w:val="18"/>
        </w:rPr>
        <w:t>to</w:t>
      </w:r>
      <w:r w:rsidRPr="00296B18">
        <w:rPr>
          <w:rFonts w:eastAsia="Arial" w:cs="Arial"/>
          <w:spacing w:val="26"/>
          <w:w w:val="99"/>
          <w:sz w:val="18"/>
          <w:szCs w:val="18"/>
        </w:rPr>
        <w:t xml:space="preserve"> </w:t>
      </w:r>
      <w:r w:rsidRPr="00296B18">
        <w:rPr>
          <w:rFonts w:eastAsia="Arial" w:cs="Arial"/>
          <w:spacing w:val="-1"/>
          <w:sz w:val="18"/>
          <w:szCs w:val="18"/>
        </w:rPr>
        <w:t>delegations.</w:t>
      </w:r>
    </w:p>
    <w:p w14:paraId="71C3975A" w14:textId="77777777" w:rsidR="00296B18" w:rsidRPr="00296B18" w:rsidRDefault="00296B18" w:rsidP="00296B18">
      <w:pPr>
        <w:keepNext/>
        <w:keepLines/>
        <w:tabs>
          <w:tab w:val="left" w:pos="1821"/>
        </w:tabs>
        <w:spacing w:before="480" w:after="120"/>
        <w:outlineLvl w:val="1"/>
        <w:rPr>
          <w:rFonts w:eastAsia="DengXian Light" w:cs="Times New Roman"/>
          <w:b/>
          <w:bCs/>
          <w:color w:val="000000"/>
          <w:sz w:val="32"/>
          <w:szCs w:val="32"/>
        </w:rPr>
      </w:pPr>
      <w:bookmarkStart w:id="25" w:name="_Toc112755740"/>
      <w:r w:rsidRPr="00296B18">
        <w:rPr>
          <w:rFonts w:eastAsia="DengXian Light" w:cs="Times New Roman"/>
          <w:color w:val="000000"/>
          <w:spacing w:val="-1"/>
          <w:sz w:val="32"/>
          <w:szCs w:val="32"/>
        </w:rPr>
        <w:t>Division</w:t>
      </w:r>
      <w:r w:rsidRPr="00296B18">
        <w:rPr>
          <w:rFonts w:eastAsia="DengXian Light" w:cs="Times New Roman"/>
          <w:color w:val="000000"/>
          <w:spacing w:val="-10"/>
          <w:sz w:val="32"/>
          <w:szCs w:val="32"/>
        </w:rPr>
        <w:t xml:space="preserve"> </w:t>
      </w:r>
      <w:r w:rsidRPr="00296B18">
        <w:rPr>
          <w:rFonts w:eastAsia="DengXian Light" w:cs="Times New Roman"/>
          <w:color w:val="000000"/>
          <w:sz w:val="32"/>
          <w:szCs w:val="32"/>
        </w:rPr>
        <w:t>2</w:t>
      </w:r>
      <w:r w:rsidRPr="00296B18">
        <w:rPr>
          <w:rFonts w:eastAsia="DengXian Light" w:cs="Times New Roman"/>
          <w:color w:val="000000"/>
          <w:sz w:val="32"/>
          <w:szCs w:val="32"/>
        </w:rPr>
        <w:tab/>
        <w:t>Procedure</w:t>
      </w:r>
      <w:bookmarkEnd w:id="25"/>
    </w:p>
    <w:p w14:paraId="77924A42"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6" w:name="_Toc112755741"/>
      <w:r w:rsidRPr="00296B18">
        <w:rPr>
          <w:rFonts w:eastAsia="Times New Roman" w:cs="Arial"/>
          <w:b/>
          <w:bCs/>
          <w:color w:val="000000"/>
          <w:kern w:val="0"/>
          <w:sz w:val="28"/>
          <w:szCs w:val="26"/>
          <w:lang w:eastAsia="en-AU"/>
          <w14:ligatures w14:val="none"/>
        </w:rPr>
        <w:t>Committee meetings</w:t>
      </w:r>
      <w:bookmarkEnd w:id="26"/>
    </w:p>
    <w:p w14:paraId="4237BBD7" w14:textId="5440030C" w:rsidR="00296B18" w:rsidRPr="00F93E5F" w:rsidRDefault="00296B18" w:rsidP="00296B18">
      <w:pPr>
        <w:widowControl w:val="0"/>
        <w:numPr>
          <w:ilvl w:val="1"/>
          <w:numId w:val="13"/>
        </w:numPr>
        <w:tabs>
          <w:tab w:val="left" w:pos="1255"/>
        </w:tabs>
        <w:spacing w:before="120" w:after="120" w:line="240" w:lineRule="auto"/>
        <w:rPr>
          <w:rFonts w:eastAsia="Times New Roman" w:cs="Arial"/>
          <w:color w:val="EE0000"/>
          <w:kern w:val="0"/>
          <w:lang w:val="en-US"/>
          <w14:ligatures w14:val="none"/>
        </w:rPr>
      </w:pPr>
      <w:r w:rsidRPr="00296B18">
        <w:rPr>
          <w:rFonts w:eastAsia="Times New Roman" w:cs="Arial"/>
          <w:kern w:val="0"/>
          <w:lang w:val="en-US"/>
          <w14:ligatures w14:val="none"/>
        </w:rPr>
        <w:t xml:space="preserve">The committee </w:t>
      </w:r>
      <w:r w:rsidRPr="00F93E5F">
        <w:rPr>
          <w:rFonts w:eastAsia="Times New Roman" w:cs="Arial"/>
          <w:color w:val="EE0000"/>
          <w:kern w:val="0"/>
          <w:lang w:val="en-US"/>
          <w14:ligatures w14:val="none"/>
        </w:rPr>
        <w:t>must meet at least 3 times in each 12-month period</w:t>
      </w:r>
      <w:r w:rsidRPr="00F93E5F">
        <w:rPr>
          <w:rFonts w:eastAsia="Times New Roman" w:cs="Arial"/>
          <w:color w:val="EE0000"/>
          <w:spacing w:val="1"/>
          <w:kern w:val="0"/>
          <w:lang w:val="en-US"/>
          <w14:ligatures w14:val="none"/>
        </w:rPr>
        <w:t xml:space="preserve"> </w:t>
      </w:r>
      <w:r w:rsidRPr="00F93E5F">
        <w:rPr>
          <w:rFonts w:eastAsia="Times New Roman" w:cs="Arial"/>
          <w:color w:val="EE0000"/>
          <w:kern w:val="0"/>
          <w:lang w:val="en-US"/>
          <w14:ligatures w14:val="none"/>
        </w:rPr>
        <w:t>at the place and</w:t>
      </w:r>
      <w:r w:rsidRPr="00F93E5F">
        <w:rPr>
          <w:rFonts w:eastAsia="Times New Roman" w:cs="Arial"/>
          <w:color w:val="EE0000"/>
          <w:w w:val="99"/>
          <w:kern w:val="0"/>
          <w:lang w:val="en-US"/>
          <w14:ligatures w14:val="none"/>
        </w:rPr>
        <w:t xml:space="preserve"> </w:t>
      </w:r>
      <w:r w:rsidRPr="00F93E5F">
        <w:rPr>
          <w:rFonts w:eastAsia="Times New Roman" w:cs="Arial"/>
          <w:color w:val="EE0000"/>
          <w:kern w:val="0"/>
          <w:lang w:val="en-US"/>
          <w14:ligatures w14:val="none"/>
        </w:rPr>
        <w:t>time</w:t>
      </w:r>
      <w:r w:rsidRPr="00F93E5F">
        <w:rPr>
          <w:rFonts w:eastAsia="Times New Roman" w:cs="Arial"/>
          <w:color w:val="EE0000"/>
          <w:spacing w:val="-8"/>
          <w:kern w:val="0"/>
          <w:lang w:val="en-US"/>
          <w14:ligatures w14:val="none"/>
        </w:rPr>
        <w:t xml:space="preserve"> </w:t>
      </w:r>
      <w:r w:rsidRPr="00F93E5F">
        <w:rPr>
          <w:rFonts w:eastAsia="Times New Roman" w:cs="Arial"/>
          <w:color w:val="EE0000"/>
          <w:kern w:val="0"/>
          <w:lang w:val="en-US"/>
          <w14:ligatures w14:val="none"/>
        </w:rPr>
        <w:t>determined</w:t>
      </w:r>
      <w:r w:rsidRPr="00F93E5F">
        <w:rPr>
          <w:rFonts w:eastAsia="Times New Roman" w:cs="Arial"/>
          <w:color w:val="EE0000"/>
          <w:spacing w:val="-7"/>
          <w:kern w:val="0"/>
          <w:lang w:val="en-US"/>
          <w14:ligatures w14:val="none"/>
        </w:rPr>
        <w:t xml:space="preserve"> </w:t>
      </w:r>
      <w:r w:rsidRPr="00F93E5F">
        <w:rPr>
          <w:rFonts w:eastAsia="Times New Roman" w:cs="Arial"/>
          <w:color w:val="EE0000"/>
          <w:kern w:val="0"/>
          <w:lang w:val="en-US"/>
          <w14:ligatures w14:val="none"/>
        </w:rPr>
        <w:t>by</w:t>
      </w:r>
      <w:r w:rsidRPr="00F93E5F">
        <w:rPr>
          <w:rFonts w:eastAsia="Times New Roman" w:cs="Arial"/>
          <w:color w:val="EE0000"/>
          <w:spacing w:val="-6"/>
          <w:kern w:val="0"/>
          <w:lang w:val="en-US"/>
          <w14:ligatures w14:val="none"/>
        </w:rPr>
        <w:t xml:space="preserve"> </w:t>
      </w:r>
      <w:r w:rsidRPr="00F93E5F">
        <w:rPr>
          <w:rFonts w:eastAsia="Times New Roman" w:cs="Arial"/>
          <w:color w:val="EE0000"/>
          <w:kern w:val="0"/>
          <w:lang w:val="en-US"/>
          <w14:ligatures w14:val="none"/>
        </w:rPr>
        <w:t>the</w:t>
      </w:r>
      <w:r w:rsidRPr="00F93E5F">
        <w:rPr>
          <w:rFonts w:eastAsia="Times New Roman" w:cs="Arial"/>
          <w:color w:val="EE0000"/>
          <w:spacing w:val="-8"/>
          <w:kern w:val="0"/>
          <w:lang w:val="en-US"/>
          <w14:ligatures w14:val="none"/>
        </w:rPr>
        <w:t xml:space="preserve"> </w:t>
      </w:r>
      <w:r w:rsidRPr="00F93E5F">
        <w:rPr>
          <w:rFonts w:eastAsia="Times New Roman" w:cs="Arial"/>
          <w:color w:val="EE0000"/>
          <w:kern w:val="0"/>
          <w:lang w:val="en-US"/>
          <w14:ligatures w14:val="none"/>
        </w:rPr>
        <w:t>committee.</w:t>
      </w:r>
    </w:p>
    <w:p w14:paraId="6F2DF64D"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Additional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called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p>
    <w:p w14:paraId="514EE7F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lastRenderedPageBreak/>
        <w:t>The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procedure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calling</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conducting</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spacing w:val="-1"/>
          <w:kern w:val="0"/>
          <w:lang w:val="en-US"/>
          <w14:ligatures w14:val="none"/>
        </w:rPr>
        <w:t>subcommittee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subcommittee.</w:t>
      </w:r>
    </w:p>
    <w:p w14:paraId="5B253868"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10"/>
          <w:sz w:val="18"/>
          <w:szCs w:val="18"/>
        </w:rPr>
        <w:t xml:space="preserve"> </w:t>
      </w:r>
      <w:r w:rsidRPr="00296B18">
        <w:rPr>
          <w:rFonts w:eastAsia="Arial" w:cs="Arial"/>
          <w:sz w:val="18"/>
          <w:szCs w:val="18"/>
        </w:rPr>
        <w:t>Act,</w:t>
      </w:r>
      <w:r w:rsidRPr="00296B18">
        <w:rPr>
          <w:rFonts w:eastAsia="Arial" w:cs="Arial"/>
          <w:spacing w:val="9"/>
          <w:sz w:val="18"/>
          <w:szCs w:val="18"/>
        </w:rPr>
        <w:t xml:space="preserve"> </w:t>
      </w:r>
      <w:r w:rsidRPr="00296B18">
        <w:rPr>
          <w:rFonts w:eastAsia="Arial" w:cs="Arial"/>
          <w:sz w:val="18"/>
          <w:szCs w:val="18"/>
        </w:rPr>
        <w:t>section</w:t>
      </w:r>
      <w:r w:rsidRPr="00296B18">
        <w:rPr>
          <w:rFonts w:eastAsia="Arial" w:cs="Arial"/>
          <w:spacing w:val="10"/>
          <w:sz w:val="18"/>
          <w:szCs w:val="18"/>
        </w:rPr>
        <w:t xml:space="preserve"> </w:t>
      </w:r>
      <w:r w:rsidRPr="00296B18">
        <w:rPr>
          <w:rFonts w:eastAsia="Arial" w:cs="Arial"/>
          <w:spacing w:val="-1"/>
          <w:sz w:val="18"/>
          <w:szCs w:val="18"/>
        </w:rPr>
        <w:t>30(1)</w:t>
      </w:r>
      <w:r w:rsidRPr="00296B18">
        <w:rPr>
          <w:rFonts w:eastAsia="Arial" w:cs="Arial"/>
          <w:spacing w:val="9"/>
          <w:sz w:val="18"/>
          <w:szCs w:val="18"/>
        </w:rPr>
        <w:t xml:space="preserve"> </w:t>
      </w:r>
      <w:r w:rsidRPr="00296B18">
        <w:rPr>
          <w:rFonts w:eastAsia="Arial" w:cs="Arial"/>
          <w:spacing w:val="-1"/>
          <w:sz w:val="18"/>
          <w:szCs w:val="18"/>
        </w:rPr>
        <w:t>provides</w:t>
      </w:r>
      <w:r w:rsidRPr="00296B18">
        <w:rPr>
          <w:rFonts w:eastAsia="Arial" w:cs="Arial"/>
          <w:spacing w:val="10"/>
          <w:sz w:val="18"/>
          <w:szCs w:val="18"/>
        </w:rPr>
        <w:t xml:space="preserve"> </w:t>
      </w:r>
      <w:r w:rsidRPr="00296B18">
        <w:rPr>
          <w:rFonts w:eastAsia="Arial" w:cs="Arial"/>
          <w:sz w:val="18"/>
          <w:szCs w:val="18"/>
        </w:rPr>
        <w:t>that</w:t>
      </w:r>
      <w:r w:rsidRPr="00296B18">
        <w:rPr>
          <w:rFonts w:eastAsia="Arial" w:cs="Arial"/>
          <w:spacing w:val="10"/>
          <w:sz w:val="18"/>
          <w:szCs w:val="18"/>
        </w:rPr>
        <w:t xml:space="preserve"> </w:t>
      </w:r>
      <w:r w:rsidRPr="00296B18">
        <w:rPr>
          <w:rFonts w:eastAsia="Arial" w:cs="Arial"/>
          <w:sz w:val="18"/>
          <w:szCs w:val="18"/>
        </w:rPr>
        <w:t>committee</w:t>
      </w:r>
      <w:r w:rsidRPr="00296B18">
        <w:rPr>
          <w:rFonts w:eastAsia="Arial" w:cs="Arial"/>
          <w:spacing w:val="9"/>
          <w:sz w:val="18"/>
          <w:szCs w:val="18"/>
        </w:rPr>
        <w:t xml:space="preserve"> </w:t>
      </w:r>
      <w:r w:rsidRPr="00296B18">
        <w:rPr>
          <w:rFonts w:eastAsia="Arial" w:cs="Arial"/>
          <w:sz w:val="18"/>
          <w:szCs w:val="18"/>
        </w:rPr>
        <w:t>meetings</w:t>
      </w:r>
      <w:r w:rsidRPr="00296B18">
        <w:rPr>
          <w:rFonts w:eastAsia="Arial" w:cs="Arial"/>
          <w:spacing w:val="10"/>
          <w:sz w:val="18"/>
          <w:szCs w:val="18"/>
        </w:rPr>
        <w:t xml:space="preserve"> </w:t>
      </w:r>
      <w:r w:rsidRPr="00296B18">
        <w:rPr>
          <w:rFonts w:eastAsia="Arial" w:cs="Arial"/>
          <w:sz w:val="18"/>
          <w:szCs w:val="18"/>
        </w:rPr>
        <w:t>may</w:t>
      </w:r>
      <w:r w:rsidRPr="00296B18">
        <w:rPr>
          <w:rFonts w:eastAsia="Arial" w:cs="Arial"/>
          <w:spacing w:val="9"/>
          <w:sz w:val="18"/>
          <w:szCs w:val="18"/>
        </w:rPr>
        <w:t xml:space="preserve"> </w:t>
      </w:r>
      <w:r w:rsidRPr="00296B18">
        <w:rPr>
          <w:rFonts w:eastAsia="Arial" w:cs="Arial"/>
          <w:spacing w:val="-1"/>
          <w:sz w:val="18"/>
          <w:szCs w:val="18"/>
        </w:rPr>
        <w:t>be</w:t>
      </w:r>
      <w:r w:rsidRPr="00296B18">
        <w:rPr>
          <w:rFonts w:eastAsia="Arial" w:cs="Arial"/>
          <w:spacing w:val="10"/>
          <w:sz w:val="18"/>
          <w:szCs w:val="18"/>
        </w:rPr>
        <w:t xml:space="preserve"> </w:t>
      </w:r>
      <w:r w:rsidRPr="00296B18">
        <w:rPr>
          <w:rFonts w:eastAsia="Arial" w:cs="Arial"/>
          <w:spacing w:val="-1"/>
          <w:sz w:val="18"/>
          <w:szCs w:val="18"/>
        </w:rPr>
        <w:t>held</w:t>
      </w:r>
      <w:r w:rsidRPr="00296B18">
        <w:rPr>
          <w:rFonts w:eastAsia="Arial" w:cs="Arial"/>
          <w:spacing w:val="9"/>
          <w:sz w:val="18"/>
          <w:szCs w:val="18"/>
        </w:rPr>
        <w:t xml:space="preserve"> </w:t>
      </w:r>
      <w:r w:rsidRPr="00296B18">
        <w:rPr>
          <w:rFonts w:eastAsia="Arial" w:cs="Arial"/>
          <w:spacing w:val="-1"/>
          <w:sz w:val="18"/>
          <w:szCs w:val="18"/>
        </w:rPr>
        <w:t>as</w:t>
      </w:r>
      <w:r w:rsidRPr="00296B18">
        <w:rPr>
          <w:rFonts w:eastAsia="Arial" w:cs="Arial"/>
          <w:spacing w:val="10"/>
          <w:sz w:val="18"/>
          <w:szCs w:val="18"/>
        </w:rPr>
        <w:t xml:space="preserve"> </w:t>
      </w:r>
      <w:r w:rsidRPr="00296B18">
        <w:rPr>
          <w:rFonts w:eastAsia="Arial" w:cs="Arial"/>
          <w:spacing w:val="-1"/>
          <w:sz w:val="18"/>
          <w:szCs w:val="18"/>
        </w:rPr>
        <w:t>and</w:t>
      </w:r>
      <w:r w:rsidRPr="00296B18">
        <w:rPr>
          <w:rFonts w:eastAsia="Arial" w:cs="Arial"/>
          <w:spacing w:val="9"/>
          <w:sz w:val="18"/>
          <w:szCs w:val="18"/>
        </w:rPr>
        <w:t xml:space="preserve"> </w:t>
      </w:r>
      <w:r w:rsidRPr="00296B18">
        <w:rPr>
          <w:rFonts w:eastAsia="Arial" w:cs="Arial"/>
          <w:spacing w:val="-1"/>
          <w:sz w:val="18"/>
          <w:szCs w:val="18"/>
        </w:rPr>
        <w:t>when</w:t>
      </w:r>
      <w:r w:rsidRPr="00296B18">
        <w:rPr>
          <w:rFonts w:eastAsia="Arial" w:cs="Arial"/>
          <w:spacing w:val="27"/>
          <w:sz w:val="18"/>
          <w:szCs w:val="18"/>
        </w:rPr>
        <w:t xml:space="preserve"> </w:t>
      </w:r>
      <w:r w:rsidRPr="00296B18">
        <w:rPr>
          <w:rFonts w:eastAsia="Arial" w:cs="Arial"/>
          <w:sz w:val="18"/>
          <w:szCs w:val="18"/>
        </w:rPr>
        <w:t>the</w:t>
      </w:r>
      <w:r w:rsidRPr="00296B18">
        <w:rPr>
          <w:rFonts w:eastAsia="Arial" w:cs="Arial"/>
          <w:spacing w:val="-1"/>
          <w:sz w:val="18"/>
          <w:szCs w:val="18"/>
        </w:rPr>
        <w:t xml:space="preserve"> association’s</w:t>
      </w:r>
      <w:r w:rsidRPr="00296B18">
        <w:rPr>
          <w:rFonts w:eastAsia="Arial" w:cs="Arial"/>
          <w:sz w:val="18"/>
          <w:szCs w:val="18"/>
        </w:rPr>
        <w:t xml:space="preserve"> constitution</w:t>
      </w:r>
      <w:r w:rsidRPr="00296B18">
        <w:rPr>
          <w:rFonts w:eastAsia="Arial" w:cs="Arial"/>
          <w:spacing w:val="-1"/>
          <w:sz w:val="18"/>
          <w:szCs w:val="18"/>
        </w:rPr>
        <w:t xml:space="preserve"> </w:t>
      </w:r>
      <w:r w:rsidRPr="00296B18">
        <w:rPr>
          <w:rFonts w:eastAsia="Arial" w:cs="Arial"/>
          <w:sz w:val="18"/>
          <w:szCs w:val="18"/>
        </w:rPr>
        <w:t>requires.</w:t>
      </w:r>
    </w:p>
    <w:p w14:paraId="3DF1D389"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7" w:name="_Toc112755742"/>
      <w:r w:rsidRPr="00296B18">
        <w:rPr>
          <w:rFonts w:eastAsia="Times New Roman" w:cs="Arial"/>
          <w:b/>
          <w:bCs/>
          <w:color w:val="000000"/>
          <w:kern w:val="0"/>
          <w:sz w:val="28"/>
          <w:szCs w:val="26"/>
          <w:lang w:eastAsia="en-AU"/>
          <w14:ligatures w14:val="none"/>
        </w:rPr>
        <w:t xml:space="preserve"> Notice</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committee</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meeting</w:t>
      </w:r>
      <w:bookmarkEnd w:id="27"/>
    </w:p>
    <w:p w14:paraId="014CFBE0"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give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48</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hours,</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period</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41"/>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unanimously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agree,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due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commence.</w:t>
      </w:r>
    </w:p>
    <w:p w14:paraId="0167705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describe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nature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meeting.</w:t>
      </w:r>
    </w:p>
    <w:p w14:paraId="784D29F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only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p>
    <w:p w14:paraId="434F0FAD"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described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4B193A96"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business</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29"/>
          <w:kern w:val="0"/>
          <w:lang w:val="en-US"/>
          <w14:ligatures w14:val="none"/>
        </w:rPr>
        <w:t xml:space="preserve"> </w:t>
      </w:r>
      <w:r w:rsidRPr="00296B18">
        <w:rPr>
          <w:rFonts w:eastAsia="Times New Roman" w:cs="Arial"/>
          <w:kern w:val="0"/>
          <w:lang w:val="en-US"/>
          <w14:ligatures w14:val="none"/>
        </w:rPr>
        <w:t>unanimously</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agree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urgent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business.</w:t>
      </w:r>
    </w:p>
    <w:p w14:paraId="21E9650F"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8" w:name="_Toc112755743"/>
      <w:r w:rsidRPr="00296B18">
        <w:rPr>
          <w:rFonts w:eastAsia="Times New Roman" w:cs="Arial"/>
          <w:b/>
          <w:bCs/>
          <w:color w:val="000000"/>
          <w:kern w:val="0"/>
          <w:sz w:val="28"/>
          <w:szCs w:val="26"/>
          <w:lang w:eastAsia="en-AU"/>
          <w14:ligatures w14:val="none"/>
        </w:rPr>
        <w:t xml:space="preserve"> Quorum</w:t>
      </w:r>
      <w:bookmarkEnd w:id="28"/>
    </w:p>
    <w:p w14:paraId="11D6BEC1" w14:textId="43390B8B" w:rsidR="00296B18" w:rsidRPr="00F93E5F" w:rsidRDefault="00296B18" w:rsidP="00296B18">
      <w:pPr>
        <w:widowControl w:val="0"/>
        <w:numPr>
          <w:ilvl w:val="1"/>
          <w:numId w:val="13"/>
        </w:numPr>
        <w:tabs>
          <w:tab w:val="left" w:pos="1255"/>
        </w:tabs>
        <w:spacing w:before="120" w:after="120" w:line="240" w:lineRule="auto"/>
        <w:rPr>
          <w:rFonts w:eastAsia="Times New Roman" w:cs="Arial"/>
          <w:color w:val="EE0000"/>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F93E5F">
        <w:rPr>
          <w:rFonts w:eastAsia="Times New Roman" w:cs="Arial"/>
          <w:color w:val="EE0000"/>
          <w:kern w:val="0"/>
          <w:lang w:val="en-US"/>
          <w14:ligatures w14:val="none"/>
        </w:rPr>
        <w:t>committee</w:t>
      </w:r>
      <w:r w:rsidRPr="00F93E5F">
        <w:rPr>
          <w:rFonts w:eastAsia="Times New Roman" w:cs="Arial"/>
          <w:color w:val="EE0000"/>
          <w:spacing w:val="-6"/>
          <w:kern w:val="0"/>
          <w:lang w:val="en-US"/>
          <w14:ligatures w14:val="none"/>
        </w:rPr>
        <w:t xml:space="preserve"> </w:t>
      </w:r>
      <w:r w:rsidRPr="00F93E5F">
        <w:rPr>
          <w:rFonts w:eastAsia="Times New Roman" w:cs="Arial"/>
          <w:color w:val="EE0000"/>
          <w:kern w:val="0"/>
          <w:lang w:val="en-US"/>
          <w14:ligatures w14:val="none"/>
        </w:rPr>
        <w:t>is</w:t>
      </w:r>
      <w:r w:rsidRPr="00F93E5F">
        <w:rPr>
          <w:rFonts w:eastAsia="Times New Roman" w:cs="Arial"/>
          <w:color w:val="EE0000"/>
          <w:spacing w:val="-5"/>
          <w:kern w:val="0"/>
          <w:lang w:val="en-US"/>
          <w14:ligatures w14:val="none"/>
        </w:rPr>
        <w:t xml:space="preserve"> </w:t>
      </w:r>
      <w:r w:rsidR="00F93E5F" w:rsidRPr="00F93E5F">
        <w:rPr>
          <w:rFonts w:eastAsia="Times New Roman" w:cs="Arial"/>
          <w:color w:val="EE0000"/>
          <w:kern w:val="0"/>
          <w:lang w:val="en-US"/>
          <w14:ligatures w14:val="none"/>
        </w:rPr>
        <w:t>5</w:t>
      </w:r>
      <w:r w:rsidRPr="00F93E5F">
        <w:rPr>
          <w:rFonts w:eastAsia="Times New Roman" w:cs="Arial"/>
          <w:color w:val="EE0000"/>
          <w:spacing w:val="-5"/>
          <w:kern w:val="0"/>
          <w:lang w:val="en-US"/>
          <w14:ligatures w14:val="none"/>
        </w:rPr>
        <w:t xml:space="preserve"> </w:t>
      </w:r>
      <w:r w:rsidRPr="00F93E5F">
        <w:rPr>
          <w:rFonts w:eastAsia="Times New Roman" w:cs="Arial"/>
          <w:color w:val="EE0000"/>
          <w:kern w:val="0"/>
          <w:lang w:val="en-US"/>
          <w14:ligatures w14:val="none"/>
        </w:rPr>
        <w:t>committee</w:t>
      </w:r>
      <w:r w:rsidRPr="00F93E5F">
        <w:rPr>
          <w:rFonts w:eastAsia="Times New Roman" w:cs="Arial"/>
          <w:color w:val="EE0000"/>
          <w:spacing w:val="-5"/>
          <w:kern w:val="0"/>
          <w:lang w:val="en-US"/>
          <w14:ligatures w14:val="none"/>
        </w:rPr>
        <w:t xml:space="preserve"> </w:t>
      </w:r>
      <w:r w:rsidRPr="00F93E5F">
        <w:rPr>
          <w:rFonts w:eastAsia="Times New Roman" w:cs="Arial"/>
          <w:color w:val="EE0000"/>
          <w:kern w:val="0"/>
          <w:lang w:val="en-US"/>
          <w14:ligatures w14:val="none"/>
        </w:rPr>
        <w:t>members.</w:t>
      </w:r>
    </w:p>
    <w:p w14:paraId="76609E7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No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unless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present.</w:t>
      </w:r>
    </w:p>
    <w:p w14:paraId="73AC4FCF"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half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hour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commences,</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adjourned:</w:t>
      </w:r>
    </w:p>
    <w:p w14:paraId="347EBFE5"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same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place,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7D948C3B"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same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same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week.</w:t>
      </w:r>
    </w:p>
    <w:p w14:paraId="46D49DAF"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19"/>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half</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hour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commences,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dissolved.</w:t>
      </w:r>
    </w:p>
    <w:p w14:paraId="65B20BED"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less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required</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constitute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appoint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enable</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constituted.</w:t>
      </w:r>
    </w:p>
    <w:p w14:paraId="7A807CA1"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appointed</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24"/>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(5)</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holds</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24"/>
          <w:kern w:val="0"/>
          <w:lang w:val="en-US"/>
          <w14:ligatures w14:val="none"/>
        </w:rPr>
        <w:t xml:space="preserve"> </w:t>
      </w:r>
      <w:r w:rsidRPr="00296B18">
        <w:rPr>
          <w:rFonts w:eastAsia="Times New Roman" w:cs="Arial"/>
          <w:spacing w:val="-1"/>
          <w:kern w:val="0"/>
          <w:lang w:val="en-US"/>
          <w14:ligatures w14:val="none"/>
        </w:rPr>
        <w:t>subject</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until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next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p>
    <w:p w14:paraId="2E3A1E2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This</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does</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apply</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filling</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casual</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vacancy</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5"/>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25"/>
          <w:kern w:val="0"/>
          <w:lang w:val="en-US"/>
          <w14:ligatures w14:val="none"/>
        </w:rPr>
        <w:t xml:space="preserve"> </w:t>
      </w:r>
      <w:r w:rsidRPr="00296B18">
        <w:rPr>
          <w:rFonts w:eastAsia="Times New Roman" w:cs="Arial"/>
          <w:kern w:val="0"/>
          <w:lang w:val="en-US"/>
          <w14:ligatures w14:val="none"/>
        </w:rPr>
        <w:t>17</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applies.</w:t>
      </w:r>
    </w:p>
    <w:p w14:paraId="06A3AD24"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14"/>
          <w:sz w:val="18"/>
          <w:szCs w:val="18"/>
        </w:rPr>
        <w:t xml:space="preserve"> </w:t>
      </w:r>
      <w:r w:rsidRPr="00296B18">
        <w:rPr>
          <w:rFonts w:eastAsia="Arial" w:cs="Arial"/>
          <w:sz w:val="18"/>
          <w:szCs w:val="18"/>
        </w:rPr>
        <w:t>Act,</w:t>
      </w:r>
      <w:r w:rsidRPr="00296B18">
        <w:rPr>
          <w:rFonts w:eastAsia="Arial" w:cs="Arial"/>
          <w:spacing w:val="-13"/>
          <w:sz w:val="18"/>
          <w:szCs w:val="18"/>
        </w:rPr>
        <w:t xml:space="preserve"> </w:t>
      </w:r>
      <w:r w:rsidRPr="00296B18">
        <w:rPr>
          <w:rFonts w:eastAsia="Arial" w:cs="Arial"/>
          <w:sz w:val="18"/>
          <w:szCs w:val="18"/>
        </w:rPr>
        <w:t>section</w:t>
      </w:r>
      <w:r w:rsidRPr="00296B18">
        <w:rPr>
          <w:rFonts w:eastAsia="Arial" w:cs="Arial"/>
          <w:spacing w:val="-14"/>
          <w:sz w:val="18"/>
          <w:szCs w:val="18"/>
        </w:rPr>
        <w:t xml:space="preserve"> </w:t>
      </w:r>
      <w:r w:rsidRPr="00296B18">
        <w:rPr>
          <w:rFonts w:eastAsia="Arial" w:cs="Arial"/>
          <w:spacing w:val="-1"/>
          <w:sz w:val="18"/>
          <w:szCs w:val="18"/>
        </w:rPr>
        <w:t>28A</w:t>
      </w:r>
      <w:r w:rsidRPr="00296B18">
        <w:rPr>
          <w:rFonts w:eastAsia="Arial" w:cs="Arial"/>
          <w:spacing w:val="-13"/>
          <w:sz w:val="18"/>
          <w:szCs w:val="18"/>
        </w:rPr>
        <w:t xml:space="preserve"> </w:t>
      </w:r>
      <w:r w:rsidRPr="00296B18">
        <w:rPr>
          <w:rFonts w:eastAsia="Arial" w:cs="Arial"/>
          <w:spacing w:val="-1"/>
          <w:sz w:val="18"/>
          <w:szCs w:val="18"/>
        </w:rPr>
        <w:t>provides</w:t>
      </w:r>
      <w:r w:rsidRPr="00296B18">
        <w:rPr>
          <w:rFonts w:eastAsia="Arial" w:cs="Arial"/>
          <w:spacing w:val="-14"/>
          <w:sz w:val="18"/>
          <w:szCs w:val="18"/>
        </w:rPr>
        <w:t xml:space="preserve"> </w:t>
      </w:r>
      <w:r w:rsidRPr="00296B18">
        <w:rPr>
          <w:rFonts w:eastAsia="Arial" w:cs="Arial"/>
          <w:sz w:val="18"/>
          <w:szCs w:val="18"/>
        </w:rPr>
        <w:t>for</w:t>
      </w:r>
      <w:r w:rsidRPr="00296B18">
        <w:rPr>
          <w:rFonts w:eastAsia="Arial" w:cs="Arial"/>
          <w:spacing w:val="-13"/>
          <w:sz w:val="18"/>
          <w:szCs w:val="18"/>
        </w:rPr>
        <w:t xml:space="preserve"> </w:t>
      </w:r>
      <w:r w:rsidRPr="00296B18">
        <w:rPr>
          <w:rFonts w:eastAsia="Arial" w:cs="Arial"/>
          <w:sz w:val="18"/>
          <w:szCs w:val="18"/>
        </w:rPr>
        <w:t>the</w:t>
      </w:r>
      <w:r w:rsidRPr="00296B18">
        <w:rPr>
          <w:rFonts w:eastAsia="Arial" w:cs="Arial"/>
          <w:spacing w:val="-14"/>
          <w:sz w:val="18"/>
          <w:szCs w:val="18"/>
        </w:rPr>
        <w:t xml:space="preserve"> </w:t>
      </w:r>
      <w:r w:rsidRPr="00296B18">
        <w:rPr>
          <w:rFonts w:eastAsia="Arial" w:cs="Arial"/>
          <w:sz w:val="18"/>
          <w:szCs w:val="18"/>
        </w:rPr>
        <w:t>filling</w:t>
      </w:r>
      <w:r w:rsidRPr="00296B18">
        <w:rPr>
          <w:rFonts w:eastAsia="Arial" w:cs="Arial"/>
          <w:spacing w:val="-13"/>
          <w:sz w:val="18"/>
          <w:szCs w:val="18"/>
        </w:rPr>
        <w:t xml:space="preserve"> </w:t>
      </w:r>
      <w:r w:rsidRPr="00296B18">
        <w:rPr>
          <w:rFonts w:eastAsia="Arial" w:cs="Arial"/>
          <w:spacing w:val="-1"/>
          <w:sz w:val="18"/>
          <w:szCs w:val="18"/>
        </w:rPr>
        <w:t>of</w:t>
      </w:r>
      <w:r w:rsidRPr="00296B18">
        <w:rPr>
          <w:rFonts w:eastAsia="Arial" w:cs="Arial"/>
          <w:spacing w:val="-14"/>
          <w:sz w:val="18"/>
          <w:szCs w:val="18"/>
        </w:rPr>
        <w:t xml:space="preserve"> </w:t>
      </w:r>
      <w:r w:rsidRPr="00296B18">
        <w:rPr>
          <w:rFonts w:eastAsia="Arial" w:cs="Arial"/>
          <w:sz w:val="18"/>
          <w:szCs w:val="18"/>
        </w:rPr>
        <w:t>vacancies</w:t>
      </w:r>
      <w:r w:rsidRPr="00296B18">
        <w:rPr>
          <w:rFonts w:eastAsia="Arial" w:cs="Arial"/>
          <w:spacing w:val="-14"/>
          <w:sz w:val="18"/>
          <w:szCs w:val="18"/>
        </w:rPr>
        <w:t xml:space="preserve"> </w:t>
      </w:r>
      <w:r w:rsidRPr="00296B18">
        <w:rPr>
          <w:rFonts w:eastAsia="Arial" w:cs="Arial"/>
          <w:spacing w:val="-1"/>
          <w:sz w:val="18"/>
          <w:szCs w:val="18"/>
        </w:rPr>
        <w:t>on</w:t>
      </w:r>
      <w:r w:rsidRPr="00296B18">
        <w:rPr>
          <w:rFonts w:eastAsia="Arial" w:cs="Arial"/>
          <w:spacing w:val="-13"/>
          <w:sz w:val="18"/>
          <w:szCs w:val="18"/>
        </w:rPr>
        <w:t xml:space="preserve"> </w:t>
      </w:r>
      <w:r w:rsidRPr="00296B18">
        <w:rPr>
          <w:rFonts w:eastAsia="Arial" w:cs="Arial"/>
          <w:sz w:val="18"/>
          <w:szCs w:val="18"/>
        </w:rPr>
        <w:t>the</w:t>
      </w:r>
      <w:r w:rsidRPr="00296B18">
        <w:rPr>
          <w:rFonts w:eastAsia="Arial" w:cs="Arial"/>
          <w:spacing w:val="-14"/>
          <w:sz w:val="18"/>
          <w:szCs w:val="18"/>
        </w:rPr>
        <w:t xml:space="preserve"> </w:t>
      </w:r>
      <w:r w:rsidRPr="00296B18">
        <w:rPr>
          <w:rFonts w:eastAsia="Arial" w:cs="Arial"/>
          <w:sz w:val="18"/>
          <w:szCs w:val="18"/>
        </w:rPr>
        <w:t>committee</w:t>
      </w:r>
      <w:r w:rsidRPr="00296B18">
        <w:rPr>
          <w:rFonts w:eastAsia="Arial" w:cs="Arial"/>
          <w:spacing w:val="-13"/>
          <w:sz w:val="18"/>
          <w:szCs w:val="18"/>
        </w:rPr>
        <w:t xml:space="preserve"> </w:t>
      </w:r>
      <w:r w:rsidRPr="00296B18">
        <w:rPr>
          <w:rFonts w:eastAsia="Arial" w:cs="Arial"/>
          <w:sz w:val="18"/>
          <w:szCs w:val="18"/>
        </w:rPr>
        <w:t>to</w:t>
      </w:r>
      <w:r w:rsidRPr="00296B18">
        <w:rPr>
          <w:rFonts w:eastAsia="Arial" w:cs="Arial"/>
          <w:spacing w:val="-14"/>
          <w:sz w:val="18"/>
          <w:szCs w:val="18"/>
        </w:rPr>
        <w:t xml:space="preserve"> </w:t>
      </w:r>
      <w:r w:rsidRPr="00296B18">
        <w:rPr>
          <w:rFonts w:eastAsia="Arial" w:cs="Arial"/>
          <w:sz w:val="18"/>
          <w:szCs w:val="18"/>
        </w:rPr>
        <w:t>constitute</w:t>
      </w:r>
      <w:r w:rsidRPr="00296B18">
        <w:rPr>
          <w:rFonts w:eastAsia="Arial" w:cs="Arial"/>
          <w:spacing w:val="26"/>
          <w:sz w:val="18"/>
          <w:szCs w:val="18"/>
        </w:rPr>
        <w:t xml:space="preserve"> </w:t>
      </w:r>
      <w:r w:rsidRPr="00296B18">
        <w:rPr>
          <w:rFonts w:eastAsia="Arial" w:cs="Arial"/>
          <w:sz w:val="18"/>
          <w:szCs w:val="18"/>
        </w:rPr>
        <w:t>a</w:t>
      </w:r>
      <w:r w:rsidRPr="00296B18">
        <w:rPr>
          <w:rFonts w:eastAsia="Arial" w:cs="Arial"/>
          <w:spacing w:val="-1"/>
          <w:sz w:val="18"/>
          <w:szCs w:val="18"/>
        </w:rPr>
        <w:t xml:space="preserve"> quorum.</w:t>
      </w:r>
    </w:p>
    <w:p w14:paraId="5035F1EE" w14:textId="77777777" w:rsidR="00296B18" w:rsidRPr="00296B18" w:rsidRDefault="00296B18" w:rsidP="00296B18">
      <w:pPr>
        <w:spacing w:before="120" w:after="120"/>
        <w:rPr>
          <w:rFonts w:eastAsia="Arial" w:cs="Arial"/>
          <w:sz w:val="14"/>
          <w:szCs w:val="14"/>
        </w:rPr>
      </w:pPr>
    </w:p>
    <w:p w14:paraId="408F059D"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29" w:name="_Toc112755744"/>
      <w:r w:rsidRPr="00296B18">
        <w:rPr>
          <w:rFonts w:eastAsia="Times New Roman" w:cs="Arial"/>
          <w:b/>
          <w:bCs/>
          <w:color w:val="000000"/>
          <w:kern w:val="0"/>
          <w:sz w:val="28"/>
          <w:szCs w:val="26"/>
          <w:lang w:eastAsia="en-AU"/>
          <w14:ligatures w14:val="none"/>
        </w:rPr>
        <w:t xml:space="preserve"> Presiding</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committee</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member</w:t>
      </w:r>
      <w:bookmarkEnd w:id="29"/>
    </w:p>
    <w:p w14:paraId="49D71CD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presides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p>
    <w:p w14:paraId="5C797463"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president,</w:t>
      </w:r>
    </w:p>
    <w:p w14:paraId="3A72DA79"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president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absent - 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vice-president,</w:t>
      </w:r>
    </w:p>
    <w:p w14:paraId="63342BFF"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both</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president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vice-president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absent - 1</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elected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members.</w:t>
      </w:r>
    </w:p>
    <w:p w14:paraId="6388BFE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has:</w:t>
      </w:r>
    </w:p>
    <w:p w14:paraId="103630AC"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deliberative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vote,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09F5FBB9"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event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equality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votes - a</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second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casting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vote.</w:t>
      </w:r>
    </w:p>
    <w:p w14:paraId="3CC69564"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0" w:name="_Toc112755745"/>
      <w:r w:rsidRPr="00296B18">
        <w:rPr>
          <w:rFonts w:eastAsia="Times New Roman" w:cs="Arial"/>
          <w:b/>
          <w:bCs/>
          <w:color w:val="000000"/>
          <w:kern w:val="0"/>
          <w:sz w:val="28"/>
          <w:szCs w:val="26"/>
          <w:lang w:eastAsia="en-AU"/>
          <w14:ligatures w14:val="none"/>
        </w:rPr>
        <w:lastRenderedPageBreak/>
        <w:t xml:space="preserve"> Voting</w:t>
      </w:r>
      <w:bookmarkEnd w:id="30"/>
    </w:p>
    <w:p w14:paraId="295DE51C" w14:textId="77777777" w:rsidR="00296B18" w:rsidRPr="00296B18" w:rsidRDefault="00296B18" w:rsidP="00296B18">
      <w:pPr>
        <w:widowControl w:val="0"/>
        <w:spacing w:before="120" w:after="120" w:line="240" w:lineRule="auto"/>
        <w:ind w:left="720"/>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decision</w:t>
      </w:r>
      <w:r w:rsidRPr="00296B18">
        <w:rPr>
          <w:rFonts w:eastAsia="Times New Roman" w:cs="Arial"/>
          <w:spacing w:val="-11"/>
          <w:kern w:val="0"/>
          <w:lang w:val="en-US"/>
          <w14:ligatures w14:val="none"/>
        </w:rPr>
        <w:t xml:space="preserve"> </w:t>
      </w:r>
      <w:r w:rsidRPr="00296B18">
        <w:rPr>
          <w:rFonts w:eastAsia="Times New Roman" w:cs="Arial"/>
          <w:spacing w:val="-1"/>
          <w:kern w:val="0"/>
          <w:lang w:val="en-US"/>
          <w14:ligatures w14:val="none"/>
        </w:rPr>
        <w:t>supported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majority</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votes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cast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7"/>
          <w:kern w:val="0"/>
          <w:lang w:val="en-US"/>
          <w14:ligatures w14:val="none"/>
        </w:rPr>
        <w:t xml:space="preserve"> </w:t>
      </w:r>
      <w:r w:rsidRPr="00296B18">
        <w:rPr>
          <w:rFonts w:eastAsia="Times New Roman" w:cs="Arial"/>
          <w:spacing w:val="-1"/>
          <w:kern w:val="0"/>
          <w:lang w:val="en-US"/>
          <w14:ligatures w14:val="none"/>
        </w:rPr>
        <w:t>subcommittee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7"/>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decision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3"/>
          <w:kern w:val="0"/>
          <w:lang w:val="en-US"/>
          <w14:ligatures w14:val="none"/>
        </w:rPr>
        <w:t xml:space="preserve"> </w:t>
      </w:r>
      <w:r w:rsidRPr="00296B18">
        <w:rPr>
          <w:rFonts w:eastAsia="Times New Roman" w:cs="Arial"/>
          <w:spacing w:val="-1"/>
          <w:kern w:val="0"/>
          <w:lang w:val="en-US"/>
          <w14:ligatures w14:val="none"/>
        </w:rPr>
        <w:t>subcommittee.</w:t>
      </w:r>
    </w:p>
    <w:p w14:paraId="122B3D77"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1" w:name="_Toc112755746"/>
      <w:r w:rsidRPr="00296B18">
        <w:rPr>
          <w:rFonts w:eastAsia="Times New Roman" w:cs="Arial"/>
          <w:b/>
          <w:bCs/>
          <w:color w:val="000000"/>
          <w:kern w:val="0"/>
          <w:sz w:val="28"/>
          <w:szCs w:val="26"/>
          <w:lang w:eastAsia="en-AU"/>
          <w14:ligatures w14:val="none"/>
        </w:rPr>
        <w:t xml:space="preserve"> Acts</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valid</w:t>
      </w:r>
      <w:r w:rsidRPr="00296B18">
        <w:rPr>
          <w:rFonts w:eastAsia="Times New Roman" w:cs="Arial"/>
          <w:b/>
          <w:bCs/>
          <w:color w:val="000000"/>
          <w:spacing w:val="-2"/>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despite</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vacancies</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or</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defects</w:t>
      </w:r>
      <w:bookmarkEnd w:id="31"/>
    </w:p>
    <w:p w14:paraId="1FE1ACFD"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Subject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23(1),</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act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despite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there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casual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vacancy</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office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p>
    <w:p w14:paraId="2FB6269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An</w:t>
      </w:r>
      <w:r w:rsidRPr="00296B18">
        <w:rPr>
          <w:rFonts w:eastAsia="Times New Roman" w:cs="Arial"/>
          <w:kern w:val="0"/>
          <w:lang w:val="en-US"/>
          <w14:ligatures w14:val="none"/>
        </w:rPr>
        <w:t xml:space="preserve"> act done by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 committee or</w:t>
      </w:r>
      <w:r w:rsidRPr="00296B18">
        <w:rPr>
          <w:rFonts w:eastAsia="Times New Roman" w:cs="Arial"/>
          <w:spacing w:val="1"/>
          <w:kern w:val="0"/>
          <w:lang w:val="en-US"/>
          <w14:ligatures w14:val="none"/>
        </w:rPr>
        <w:t xml:space="preserve"> </w:t>
      </w:r>
      <w:r w:rsidRPr="00296B18">
        <w:rPr>
          <w:rFonts w:eastAsia="Times New Roman" w:cs="Arial"/>
          <w:spacing w:val="-1"/>
          <w:kern w:val="0"/>
          <w:lang w:val="en-US"/>
          <w14:ligatures w14:val="none"/>
        </w:rPr>
        <w:t>subcommittee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is not invalidated</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because of 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defect</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relating</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qualifications</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appointment</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1"/>
          <w:kern w:val="0"/>
          <w:lang w:val="en-US"/>
          <w14:ligatures w14:val="none"/>
        </w:rPr>
        <w:t xml:space="preserve"> </w:t>
      </w:r>
      <w:r w:rsidRPr="00296B18">
        <w:rPr>
          <w:rFonts w:eastAsia="Times New Roman" w:cs="Arial"/>
          <w:kern w:val="0"/>
          <w:lang w:val="en-US"/>
          <w14:ligatures w14:val="none"/>
        </w:rPr>
        <w:t xml:space="preserve">or </w:t>
      </w:r>
      <w:r w:rsidRPr="00296B18">
        <w:rPr>
          <w:rFonts w:eastAsia="Times New Roman" w:cs="Arial"/>
          <w:spacing w:val="-1"/>
          <w:kern w:val="0"/>
          <w:lang w:val="en-US"/>
          <w14:ligatures w14:val="none"/>
        </w:rPr>
        <w:t>subcommittee.</w:t>
      </w:r>
    </w:p>
    <w:p w14:paraId="79F2A5DF"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2" w:name="_Toc112755747"/>
      <w:r w:rsidRPr="00296B18">
        <w:rPr>
          <w:rFonts w:eastAsia="DengXian Light" w:cs="Arial"/>
          <w:b/>
          <w:bCs/>
          <w:color w:val="000000"/>
          <w:kern w:val="0"/>
          <w:sz w:val="28"/>
          <w:szCs w:val="26"/>
          <w:lang w:eastAsia="en-AU"/>
          <w14:ligatures w14:val="none"/>
        </w:rPr>
        <w:t xml:space="preserve"> Transaction of</w:t>
      </w:r>
      <w:r w:rsidRPr="00296B18">
        <w:rPr>
          <w:rFonts w:eastAsia="Times New Roman" w:cs="Arial"/>
          <w:b/>
          <w:bCs/>
          <w:color w:val="000000"/>
          <w:kern w:val="0"/>
          <w:sz w:val="28"/>
          <w:szCs w:val="26"/>
          <w:lang w:eastAsia="en-AU"/>
          <w14:ligatures w14:val="none"/>
        </w:rPr>
        <w:t xml:space="preserve"> business outside meetings or by telephone or other means</w:t>
      </w:r>
      <w:bookmarkEnd w:id="32"/>
    </w:p>
    <w:p w14:paraId="6CD25F5C"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transact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its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circulation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papers,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including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 electronic</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means,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among</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all</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members.</w:t>
      </w:r>
    </w:p>
    <w:p w14:paraId="5DA1364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transacts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circulation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papers,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approved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majority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decision</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p>
    <w:p w14:paraId="0CACCE6A"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transact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its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participate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telephone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means,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provided</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8"/>
          <w:kern w:val="0"/>
          <w:lang w:val="en-US"/>
          <w14:ligatures w14:val="none"/>
        </w:rPr>
        <w:t xml:space="preserve"> </w:t>
      </w:r>
      <w:r w:rsidRPr="00296B18">
        <w:rPr>
          <w:rFonts w:eastAsia="Times New Roman" w:cs="Arial"/>
          <w:spacing w:val="-1"/>
          <w:kern w:val="0"/>
          <w:lang w:val="en-US"/>
          <w14:ligatures w14:val="none"/>
        </w:rPr>
        <w:t>who</w:t>
      </w:r>
      <w:r w:rsidRPr="00296B18">
        <w:rPr>
          <w:rFonts w:eastAsia="Times New Roman" w:cs="Arial"/>
          <w:spacing w:val="19"/>
          <w:kern w:val="0"/>
          <w:lang w:val="en-US"/>
          <w14:ligatures w14:val="none"/>
        </w:rPr>
        <w:t xml:space="preserve"> </w:t>
      </w:r>
      <w:r w:rsidRPr="00296B18">
        <w:rPr>
          <w:rFonts w:eastAsia="Times New Roman" w:cs="Arial"/>
          <w:spacing w:val="-1"/>
          <w:kern w:val="0"/>
          <w:lang w:val="en-US"/>
          <w14:ligatures w14:val="none"/>
        </w:rPr>
        <w:t>speaks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matter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can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heard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members.</w:t>
      </w:r>
    </w:p>
    <w:p w14:paraId="6F5BF4F1" w14:textId="77777777" w:rsidR="00781FFD"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have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w:t>
      </w:r>
    </w:p>
    <w:p w14:paraId="5C7772F3" w14:textId="59C4D63E"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he</w:t>
      </w:r>
      <w:r w:rsidRPr="00296B18">
        <w:rPr>
          <w:rFonts w:eastAsia="Times New Roman" w:cs="Arial"/>
          <w:spacing w:val="-2"/>
          <w:kern w:val="0"/>
          <w:lang w:val="en-US"/>
          <w14:ligatures w14:val="none"/>
        </w:rPr>
        <w:t xml:space="preserve"> </w:t>
      </w:r>
      <w:r w:rsidRPr="00296B18">
        <w:rPr>
          <w:rFonts w:eastAsia="Times New Roman" w:cs="Arial"/>
          <w:spacing w:val="-1"/>
          <w:kern w:val="0"/>
          <w:lang w:val="en-US"/>
          <w14:ligatures w14:val="none"/>
        </w:rPr>
        <w:t xml:space="preserve">same </w:t>
      </w:r>
      <w:r w:rsidRPr="00296B18">
        <w:rPr>
          <w:rFonts w:eastAsia="Times New Roman" w:cs="Arial"/>
          <w:kern w:val="0"/>
          <w:lang w:val="en-US"/>
          <w14:ligatures w14:val="none"/>
        </w:rPr>
        <w:t>voting</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rights as</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they</w:t>
      </w:r>
      <w:r w:rsidRPr="00296B18">
        <w:rPr>
          <w:rFonts w:eastAsia="Times New Roman" w:cs="Arial"/>
          <w:spacing w:val="1"/>
          <w:kern w:val="0"/>
          <w:lang w:val="en-US"/>
          <w14:ligatures w14:val="none"/>
        </w:rPr>
        <w:t xml:space="preserve"> </w:t>
      </w:r>
      <w:r w:rsidRPr="00296B18">
        <w:rPr>
          <w:rFonts w:eastAsia="Times New Roman" w:cs="Arial"/>
          <w:spacing w:val="-1"/>
          <w:kern w:val="0"/>
          <w:lang w:val="en-US"/>
          <w14:ligatures w14:val="none"/>
        </w:rPr>
        <w:t>would</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have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ordinary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purposes</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of:</w:t>
      </w:r>
    </w:p>
    <w:p w14:paraId="6D81C830"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approval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26E9D991"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(3).</w:t>
      </w:r>
    </w:p>
    <w:p w14:paraId="744C5A87"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approved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10"/>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recorded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minutes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committee.</w:t>
      </w:r>
    </w:p>
    <w:p w14:paraId="3039D87E"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3"/>
          <w:sz w:val="18"/>
          <w:szCs w:val="18"/>
        </w:rPr>
        <w:t xml:space="preserve"> </w:t>
      </w:r>
      <w:r w:rsidRPr="00296B18">
        <w:rPr>
          <w:rFonts w:eastAsia="Arial" w:cs="Arial"/>
          <w:sz w:val="18"/>
          <w:szCs w:val="18"/>
        </w:rPr>
        <w:t>Act,</w:t>
      </w:r>
      <w:r w:rsidRPr="00296B18">
        <w:rPr>
          <w:rFonts w:eastAsia="Arial" w:cs="Arial"/>
          <w:spacing w:val="-4"/>
          <w:sz w:val="18"/>
          <w:szCs w:val="18"/>
        </w:rPr>
        <w:t xml:space="preserve"> </w:t>
      </w:r>
      <w:r w:rsidRPr="00296B18">
        <w:rPr>
          <w:rFonts w:eastAsia="Arial" w:cs="Arial"/>
          <w:sz w:val="18"/>
          <w:szCs w:val="18"/>
        </w:rPr>
        <w:t>section</w:t>
      </w:r>
      <w:r w:rsidRPr="00296B18">
        <w:rPr>
          <w:rFonts w:eastAsia="Arial" w:cs="Arial"/>
          <w:spacing w:val="-3"/>
          <w:sz w:val="18"/>
          <w:szCs w:val="18"/>
        </w:rPr>
        <w:t xml:space="preserve"> </w:t>
      </w:r>
      <w:r w:rsidRPr="00296B18">
        <w:rPr>
          <w:rFonts w:eastAsia="Arial" w:cs="Arial"/>
          <w:spacing w:val="-1"/>
          <w:sz w:val="18"/>
          <w:szCs w:val="18"/>
        </w:rPr>
        <w:t>30(2)</w:t>
      </w:r>
      <w:r w:rsidRPr="00296B18">
        <w:rPr>
          <w:rFonts w:eastAsia="Arial" w:cs="Arial"/>
          <w:spacing w:val="-4"/>
          <w:sz w:val="18"/>
          <w:szCs w:val="18"/>
        </w:rPr>
        <w:t xml:space="preserve"> </w:t>
      </w:r>
      <w:r w:rsidRPr="00296B18">
        <w:rPr>
          <w:rFonts w:eastAsia="Arial" w:cs="Arial"/>
          <w:spacing w:val="-1"/>
          <w:sz w:val="18"/>
          <w:szCs w:val="18"/>
        </w:rPr>
        <w:t>and</w:t>
      </w:r>
      <w:r w:rsidRPr="00296B18">
        <w:rPr>
          <w:rFonts w:eastAsia="Arial" w:cs="Arial"/>
          <w:spacing w:val="-3"/>
          <w:sz w:val="18"/>
          <w:szCs w:val="18"/>
        </w:rPr>
        <w:t xml:space="preserve"> </w:t>
      </w:r>
      <w:r w:rsidRPr="00296B18">
        <w:rPr>
          <w:rFonts w:eastAsia="Arial" w:cs="Arial"/>
          <w:sz w:val="18"/>
          <w:szCs w:val="18"/>
        </w:rPr>
        <w:t>(3)</w:t>
      </w:r>
      <w:r w:rsidRPr="00296B18">
        <w:rPr>
          <w:rFonts w:eastAsia="Arial" w:cs="Arial"/>
          <w:spacing w:val="-3"/>
          <w:sz w:val="18"/>
          <w:szCs w:val="18"/>
        </w:rPr>
        <w:t xml:space="preserve"> </w:t>
      </w:r>
      <w:r w:rsidRPr="00296B18">
        <w:rPr>
          <w:rFonts w:eastAsia="Arial" w:cs="Arial"/>
          <w:sz w:val="18"/>
          <w:szCs w:val="18"/>
        </w:rPr>
        <w:t>contains</w:t>
      </w:r>
      <w:r w:rsidRPr="00296B18">
        <w:rPr>
          <w:rFonts w:eastAsia="Arial" w:cs="Arial"/>
          <w:spacing w:val="-4"/>
          <w:sz w:val="18"/>
          <w:szCs w:val="18"/>
        </w:rPr>
        <w:t xml:space="preserve"> </w:t>
      </w:r>
      <w:r w:rsidRPr="00296B18">
        <w:rPr>
          <w:rFonts w:eastAsia="Arial" w:cs="Arial"/>
          <w:sz w:val="18"/>
          <w:szCs w:val="18"/>
        </w:rPr>
        <w:t>requirements</w:t>
      </w:r>
      <w:r w:rsidRPr="00296B18">
        <w:rPr>
          <w:rFonts w:eastAsia="Arial" w:cs="Arial"/>
          <w:spacing w:val="-3"/>
          <w:sz w:val="18"/>
          <w:szCs w:val="18"/>
        </w:rPr>
        <w:t xml:space="preserve"> </w:t>
      </w:r>
      <w:r w:rsidRPr="00296B18">
        <w:rPr>
          <w:rFonts w:eastAsia="Arial" w:cs="Arial"/>
          <w:sz w:val="18"/>
          <w:szCs w:val="18"/>
        </w:rPr>
        <w:t>relating</w:t>
      </w:r>
      <w:r w:rsidRPr="00296B18">
        <w:rPr>
          <w:rFonts w:eastAsia="Arial" w:cs="Arial"/>
          <w:spacing w:val="-4"/>
          <w:sz w:val="18"/>
          <w:szCs w:val="18"/>
        </w:rPr>
        <w:t xml:space="preserve"> </w:t>
      </w:r>
      <w:r w:rsidRPr="00296B18">
        <w:rPr>
          <w:rFonts w:eastAsia="Arial" w:cs="Arial"/>
          <w:sz w:val="18"/>
          <w:szCs w:val="18"/>
        </w:rPr>
        <w:t>to</w:t>
      </w:r>
      <w:r w:rsidRPr="00296B18">
        <w:rPr>
          <w:rFonts w:eastAsia="Arial" w:cs="Arial"/>
          <w:spacing w:val="-3"/>
          <w:sz w:val="18"/>
          <w:szCs w:val="18"/>
        </w:rPr>
        <w:t xml:space="preserve"> </w:t>
      </w:r>
      <w:r w:rsidRPr="00296B18">
        <w:rPr>
          <w:rFonts w:eastAsia="Arial" w:cs="Arial"/>
          <w:sz w:val="18"/>
          <w:szCs w:val="18"/>
        </w:rPr>
        <w:t>meetings</w:t>
      </w:r>
      <w:r w:rsidRPr="00296B18">
        <w:rPr>
          <w:rFonts w:eastAsia="Arial" w:cs="Arial"/>
          <w:spacing w:val="-3"/>
          <w:sz w:val="18"/>
          <w:szCs w:val="18"/>
        </w:rPr>
        <w:t xml:space="preserve"> </w:t>
      </w:r>
      <w:r w:rsidRPr="00296B18">
        <w:rPr>
          <w:rFonts w:eastAsia="Arial" w:cs="Arial"/>
          <w:spacing w:val="-1"/>
          <w:sz w:val="18"/>
          <w:szCs w:val="18"/>
        </w:rPr>
        <w:t>held</w:t>
      </w:r>
      <w:r w:rsidRPr="00296B18">
        <w:rPr>
          <w:rFonts w:eastAsia="Arial" w:cs="Arial"/>
          <w:spacing w:val="-4"/>
          <w:sz w:val="18"/>
          <w:szCs w:val="18"/>
        </w:rPr>
        <w:t xml:space="preserve"> </w:t>
      </w:r>
      <w:r w:rsidRPr="00296B18">
        <w:rPr>
          <w:rFonts w:eastAsia="Arial" w:cs="Arial"/>
          <w:spacing w:val="-1"/>
          <w:sz w:val="18"/>
          <w:szCs w:val="18"/>
        </w:rPr>
        <w:t>at</w:t>
      </w:r>
      <w:r w:rsidRPr="00296B18">
        <w:rPr>
          <w:rFonts w:eastAsia="Arial" w:cs="Arial"/>
          <w:spacing w:val="-3"/>
          <w:sz w:val="18"/>
          <w:szCs w:val="18"/>
        </w:rPr>
        <w:t xml:space="preserve"> </w:t>
      </w:r>
      <w:r w:rsidRPr="00296B18">
        <w:rPr>
          <w:rFonts w:eastAsia="Arial" w:cs="Arial"/>
          <w:sz w:val="18"/>
          <w:szCs w:val="18"/>
        </w:rPr>
        <w:t>2</w:t>
      </w:r>
      <w:r w:rsidRPr="00296B18">
        <w:rPr>
          <w:rFonts w:eastAsia="Arial" w:cs="Arial"/>
          <w:spacing w:val="-4"/>
          <w:sz w:val="18"/>
          <w:szCs w:val="18"/>
        </w:rPr>
        <w:t xml:space="preserve"> </w:t>
      </w:r>
      <w:r w:rsidRPr="00296B18">
        <w:rPr>
          <w:rFonts w:eastAsia="Arial" w:cs="Arial"/>
          <w:spacing w:val="-1"/>
          <w:sz w:val="18"/>
          <w:szCs w:val="18"/>
        </w:rPr>
        <w:t>or</w:t>
      </w:r>
      <w:r w:rsidRPr="00296B18">
        <w:rPr>
          <w:rFonts w:eastAsia="Arial" w:cs="Arial"/>
          <w:spacing w:val="25"/>
          <w:sz w:val="18"/>
          <w:szCs w:val="18"/>
        </w:rPr>
        <w:t xml:space="preserve"> </w:t>
      </w:r>
      <w:r w:rsidRPr="00296B18">
        <w:rPr>
          <w:rFonts w:eastAsia="Arial" w:cs="Arial"/>
          <w:sz w:val="18"/>
          <w:szCs w:val="18"/>
        </w:rPr>
        <w:t>more</w:t>
      </w:r>
      <w:r w:rsidRPr="00296B18">
        <w:rPr>
          <w:rFonts w:eastAsia="Arial" w:cs="Arial"/>
          <w:spacing w:val="-1"/>
          <w:sz w:val="18"/>
          <w:szCs w:val="18"/>
        </w:rPr>
        <w:t xml:space="preserve"> </w:t>
      </w:r>
      <w:r w:rsidRPr="00296B18">
        <w:rPr>
          <w:rFonts w:eastAsia="Arial" w:cs="Arial"/>
          <w:sz w:val="18"/>
          <w:szCs w:val="18"/>
        </w:rPr>
        <w:t>venues</w:t>
      </w:r>
      <w:r w:rsidRPr="00296B18">
        <w:rPr>
          <w:rFonts w:eastAsia="Arial" w:cs="Arial"/>
          <w:spacing w:val="-1"/>
          <w:sz w:val="18"/>
          <w:szCs w:val="18"/>
        </w:rPr>
        <w:t xml:space="preserve"> using</w:t>
      </w:r>
      <w:r w:rsidRPr="00296B18">
        <w:rPr>
          <w:rFonts w:eastAsia="Arial" w:cs="Arial"/>
          <w:sz w:val="18"/>
          <w:szCs w:val="18"/>
        </w:rPr>
        <w:t xml:space="preserve"> technology.</w:t>
      </w:r>
    </w:p>
    <w:p w14:paraId="36331F88" w14:textId="77777777" w:rsidR="00296B18" w:rsidRPr="00296B18" w:rsidRDefault="00296B18" w:rsidP="00296B18">
      <w:pPr>
        <w:rPr>
          <w:rFonts w:eastAsia="Aptos" w:cs="Arial"/>
          <w:b/>
          <w:bCs/>
          <w:kern w:val="32"/>
          <w:sz w:val="32"/>
          <w:szCs w:val="32"/>
        </w:rPr>
      </w:pPr>
    </w:p>
    <w:p w14:paraId="624D825D" w14:textId="77777777" w:rsidR="00296B18" w:rsidRPr="00296B18" w:rsidRDefault="00296B18" w:rsidP="00296B18">
      <w:pPr>
        <w:keepNext/>
        <w:spacing w:before="240" w:after="60" w:line="240" w:lineRule="auto"/>
        <w:outlineLvl w:val="0"/>
        <w:rPr>
          <w:rFonts w:eastAsia="Times New Roman" w:cs="Arial"/>
          <w:b/>
          <w:bCs/>
          <w:color w:val="000000"/>
          <w:kern w:val="32"/>
          <w:sz w:val="32"/>
          <w:szCs w:val="32"/>
          <w:lang w:eastAsia="en-AU"/>
          <w14:ligatures w14:val="none"/>
        </w:rPr>
      </w:pPr>
      <w:bookmarkStart w:id="33" w:name="_Toc112755748"/>
      <w:r w:rsidRPr="00296B18">
        <w:rPr>
          <w:rFonts w:eastAsia="Times New Roman" w:cs="Arial"/>
          <w:b/>
          <w:bCs/>
          <w:color w:val="000000"/>
          <w:kern w:val="32"/>
          <w:sz w:val="32"/>
          <w:szCs w:val="32"/>
          <w:lang w:eastAsia="en-AU"/>
          <w14:ligatures w14:val="none"/>
        </w:rPr>
        <w:t>Part 4</w:t>
      </w:r>
      <w:r w:rsidRPr="00296B18">
        <w:rPr>
          <w:rFonts w:eastAsia="Times New Roman" w:cs="Arial"/>
          <w:b/>
          <w:bCs/>
          <w:color w:val="000000"/>
          <w:kern w:val="32"/>
          <w:sz w:val="32"/>
          <w:szCs w:val="32"/>
          <w:lang w:eastAsia="en-AU"/>
          <w14:ligatures w14:val="none"/>
        </w:rPr>
        <w:tab/>
        <w:t>General meetings of association</w:t>
      </w:r>
      <w:bookmarkEnd w:id="33"/>
    </w:p>
    <w:p w14:paraId="528F2172"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4" w:name="_Toc112755749"/>
      <w:r w:rsidRPr="00296B18">
        <w:rPr>
          <w:rFonts w:eastAsia="Times New Roman" w:cs="Arial"/>
          <w:b/>
          <w:bCs/>
          <w:color w:val="000000"/>
          <w:kern w:val="0"/>
          <w:sz w:val="28"/>
          <w:szCs w:val="26"/>
          <w:lang w:eastAsia="en-AU"/>
          <w14:ligatures w14:val="none"/>
        </w:rPr>
        <w:t xml:space="preserve"> Annual general meetings</w:t>
      </w:r>
      <w:bookmarkEnd w:id="34"/>
    </w:p>
    <w:p w14:paraId="5802EF5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hold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first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18</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months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registered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Act.</w:t>
      </w:r>
    </w:p>
    <w:p w14:paraId="03A425FD"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hold</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subsequent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within:</w:t>
      </w:r>
    </w:p>
    <w:p w14:paraId="4B51FE6D"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6</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months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last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year,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239A792F"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later</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period</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allowed</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prescribed</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26"/>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8"/>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28"/>
          <w:kern w:val="0"/>
          <w:lang w:val="en-US"/>
          <w14:ligatures w14:val="none"/>
        </w:rPr>
        <w:t xml:space="preserve"> </w:t>
      </w:r>
      <w:r w:rsidRPr="00296B18">
        <w:rPr>
          <w:rFonts w:eastAsia="Times New Roman" w:cs="Arial"/>
          <w:spacing w:val="-1"/>
          <w:kern w:val="0"/>
          <w:lang w:val="en-US"/>
          <w14:ligatures w14:val="none"/>
        </w:rPr>
        <w:t>section</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37(2)(b).</w:t>
      </w:r>
    </w:p>
    <w:p w14:paraId="7827D4E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Subject</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6"/>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6"/>
          <w:kern w:val="0"/>
          <w:lang w:val="en-US"/>
          <w14:ligatures w14:val="none"/>
        </w:rPr>
        <w:t xml:space="preserve"> </w:t>
      </w:r>
      <w:r w:rsidRPr="00296B18">
        <w:rPr>
          <w:rFonts w:eastAsia="Times New Roman" w:cs="Arial"/>
          <w:spacing w:val="-1"/>
          <w:kern w:val="0"/>
          <w:lang w:val="en-US"/>
          <w14:ligatures w14:val="none"/>
        </w:rPr>
        <w:t>subclauses</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24"/>
          <w:w w:val="99"/>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place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p>
    <w:p w14:paraId="2B1F2059"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36"/>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36"/>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3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3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36"/>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36"/>
          <w:kern w:val="0"/>
          <w:lang w:val="en-US"/>
          <w14:ligatures w14:val="none"/>
        </w:rPr>
        <w:t xml:space="preserve"> </w:t>
      </w:r>
      <w:r w:rsidRPr="00296B18">
        <w:rPr>
          <w:rFonts w:eastAsia="Times New Roman" w:cs="Arial"/>
          <w:kern w:val="0"/>
          <w:lang w:val="en-US"/>
          <w14:ligatures w14:val="none"/>
        </w:rPr>
        <w:t>includes</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following:</w:t>
      </w:r>
    </w:p>
    <w:p w14:paraId="6428B100"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lastRenderedPageBreak/>
        <w:t>confirming</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minutes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previous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any</w:t>
      </w:r>
      <w:r w:rsidRPr="00296B18">
        <w:rPr>
          <w:rFonts w:eastAsia="Times New Roman" w:cs="Arial"/>
          <w:spacing w:val="-19"/>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20"/>
          <w:w w:val="99"/>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since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previous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081B2F76"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receiving</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reports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activities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during</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previous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year,</w:t>
      </w:r>
    </w:p>
    <w:p w14:paraId="15F868E8"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electing</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office-bearers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ordinary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members,</w:t>
      </w:r>
    </w:p>
    <w:p w14:paraId="75DD581B"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receiving</w:t>
      </w:r>
      <w:r w:rsidRPr="00296B18">
        <w:rPr>
          <w:rFonts w:eastAsia="Times New Roman" w:cs="Arial"/>
          <w:spacing w:val="53"/>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considering</w:t>
      </w:r>
      <w:r w:rsidRPr="00296B18">
        <w:rPr>
          <w:rFonts w:eastAsia="Times New Roman" w:cs="Arial"/>
          <w:spacing w:val="53"/>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54"/>
          <w:kern w:val="0"/>
          <w:lang w:val="en-US"/>
          <w14:ligatures w14:val="none"/>
        </w:rPr>
        <w:t xml:space="preserve"> </w:t>
      </w:r>
      <w:r w:rsidRPr="00296B18">
        <w:rPr>
          <w:rFonts w:eastAsia="Times New Roman" w:cs="Arial"/>
          <w:spacing w:val="-1"/>
          <w:kern w:val="0"/>
          <w:lang w:val="en-US"/>
          <w14:ligatures w14:val="none"/>
        </w:rPr>
        <w:t>statements</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53"/>
          <w:kern w:val="0"/>
          <w:lang w:val="en-US"/>
          <w14:ligatures w14:val="none"/>
        </w:rPr>
        <w:t xml:space="preserve"> </w:t>
      </w:r>
      <w:r w:rsidRPr="00296B18">
        <w:rPr>
          <w:rFonts w:eastAsia="Times New Roman" w:cs="Arial"/>
          <w:kern w:val="0"/>
          <w:lang w:val="en-US"/>
          <w14:ligatures w14:val="none"/>
        </w:rPr>
        <w:t>reports</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required</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2"/>
          <w:w w:val="99"/>
          <w:kern w:val="0"/>
          <w:lang w:val="en-US"/>
          <w14:ligatures w14:val="none"/>
        </w:rPr>
        <w:t xml:space="preserve"> </w:t>
      </w:r>
      <w:r w:rsidRPr="00296B18">
        <w:rPr>
          <w:rFonts w:eastAsia="Times New Roman" w:cs="Arial"/>
          <w:spacing w:val="-1"/>
          <w:kern w:val="0"/>
          <w:lang w:val="en-US"/>
          <w14:ligatures w14:val="none"/>
        </w:rPr>
        <w:t>submitted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Act.</w:t>
      </w:r>
    </w:p>
    <w:p w14:paraId="4789FD1E"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12"/>
          <w:sz w:val="18"/>
          <w:szCs w:val="18"/>
        </w:rPr>
        <w:t xml:space="preserve"> </w:t>
      </w:r>
      <w:r w:rsidRPr="00296B18">
        <w:rPr>
          <w:rFonts w:eastAsia="Arial" w:cs="Arial"/>
          <w:sz w:val="18"/>
          <w:szCs w:val="18"/>
        </w:rPr>
        <w:t>Act,</w:t>
      </w:r>
      <w:r w:rsidRPr="00296B18">
        <w:rPr>
          <w:rFonts w:eastAsia="Arial" w:cs="Arial"/>
          <w:spacing w:val="13"/>
          <w:sz w:val="18"/>
          <w:szCs w:val="18"/>
        </w:rPr>
        <w:t xml:space="preserve"> </w:t>
      </w:r>
      <w:r w:rsidRPr="00296B18">
        <w:rPr>
          <w:rFonts w:eastAsia="Arial" w:cs="Arial"/>
          <w:sz w:val="18"/>
          <w:szCs w:val="18"/>
        </w:rPr>
        <w:t>section</w:t>
      </w:r>
      <w:r w:rsidRPr="00296B18">
        <w:rPr>
          <w:rFonts w:eastAsia="Arial" w:cs="Arial"/>
          <w:spacing w:val="12"/>
          <w:sz w:val="18"/>
          <w:szCs w:val="18"/>
        </w:rPr>
        <w:t xml:space="preserve"> </w:t>
      </w:r>
      <w:r w:rsidRPr="00296B18">
        <w:rPr>
          <w:rFonts w:eastAsia="Arial" w:cs="Arial"/>
          <w:spacing w:val="-1"/>
          <w:sz w:val="18"/>
          <w:szCs w:val="18"/>
        </w:rPr>
        <w:t>37(1)</w:t>
      </w:r>
      <w:r w:rsidRPr="00296B18">
        <w:rPr>
          <w:rFonts w:eastAsia="Arial" w:cs="Arial"/>
          <w:spacing w:val="12"/>
          <w:sz w:val="18"/>
          <w:szCs w:val="18"/>
        </w:rPr>
        <w:t xml:space="preserve"> </w:t>
      </w:r>
      <w:r w:rsidRPr="00296B18">
        <w:rPr>
          <w:rFonts w:eastAsia="Arial" w:cs="Arial"/>
          <w:spacing w:val="-1"/>
          <w:sz w:val="18"/>
          <w:szCs w:val="18"/>
        </w:rPr>
        <w:t>and</w:t>
      </w:r>
      <w:r w:rsidRPr="00296B18">
        <w:rPr>
          <w:rFonts w:eastAsia="Arial" w:cs="Arial"/>
          <w:spacing w:val="13"/>
          <w:sz w:val="18"/>
          <w:szCs w:val="18"/>
        </w:rPr>
        <w:t xml:space="preserve"> </w:t>
      </w:r>
      <w:r w:rsidRPr="00296B18">
        <w:rPr>
          <w:rFonts w:eastAsia="Arial" w:cs="Arial"/>
          <w:sz w:val="18"/>
          <w:szCs w:val="18"/>
        </w:rPr>
        <w:t>(2)</w:t>
      </w:r>
      <w:r w:rsidRPr="00296B18">
        <w:rPr>
          <w:rFonts w:eastAsia="Arial" w:cs="Arial"/>
          <w:spacing w:val="12"/>
          <w:sz w:val="18"/>
          <w:szCs w:val="18"/>
        </w:rPr>
        <w:t xml:space="preserve"> </w:t>
      </w:r>
      <w:r w:rsidRPr="00296B18">
        <w:rPr>
          <w:rFonts w:eastAsia="Arial" w:cs="Arial"/>
          <w:spacing w:val="-1"/>
          <w:sz w:val="18"/>
          <w:szCs w:val="18"/>
        </w:rPr>
        <w:t>provides</w:t>
      </w:r>
      <w:r w:rsidRPr="00296B18">
        <w:rPr>
          <w:rFonts w:eastAsia="Arial" w:cs="Arial"/>
          <w:spacing w:val="12"/>
          <w:sz w:val="18"/>
          <w:szCs w:val="18"/>
        </w:rPr>
        <w:t xml:space="preserve"> </w:t>
      </w:r>
      <w:r w:rsidRPr="00296B18">
        <w:rPr>
          <w:rFonts w:eastAsia="Arial" w:cs="Arial"/>
          <w:sz w:val="18"/>
          <w:szCs w:val="18"/>
        </w:rPr>
        <w:t>for</w:t>
      </w:r>
      <w:r w:rsidRPr="00296B18">
        <w:rPr>
          <w:rFonts w:eastAsia="Arial" w:cs="Arial"/>
          <w:spacing w:val="13"/>
          <w:sz w:val="18"/>
          <w:szCs w:val="18"/>
        </w:rPr>
        <w:t xml:space="preserve"> </w:t>
      </w:r>
      <w:r w:rsidRPr="00296B18">
        <w:rPr>
          <w:rFonts w:eastAsia="Arial" w:cs="Arial"/>
          <w:spacing w:val="-1"/>
          <w:sz w:val="18"/>
          <w:szCs w:val="18"/>
        </w:rPr>
        <w:t>when</w:t>
      </w:r>
      <w:r w:rsidRPr="00296B18">
        <w:rPr>
          <w:rFonts w:eastAsia="Arial" w:cs="Arial"/>
          <w:spacing w:val="12"/>
          <w:sz w:val="18"/>
          <w:szCs w:val="18"/>
        </w:rPr>
        <w:t xml:space="preserve"> </w:t>
      </w:r>
      <w:r w:rsidRPr="00296B18">
        <w:rPr>
          <w:rFonts w:eastAsia="Arial" w:cs="Arial"/>
          <w:spacing w:val="-1"/>
          <w:sz w:val="18"/>
          <w:szCs w:val="18"/>
        </w:rPr>
        <w:t>annual</w:t>
      </w:r>
      <w:r w:rsidRPr="00296B18">
        <w:rPr>
          <w:rFonts w:eastAsia="Arial" w:cs="Arial"/>
          <w:spacing w:val="12"/>
          <w:sz w:val="18"/>
          <w:szCs w:val="18"/>
        </w:rPr>
        <w:t xml:space="preserve"> </w:t>
      </w:r>
      <w:r w:rsidRPr="00296B18">
        <w:rPr>
          <w:rFonts w:eastAsia="Arial" w:cs="Arial"/>
          <w:spacing w:val="-1"/>
          <w:sz w:val="18"/>
          <w:szCs w:val="18"/>
        </w:rPr>
        <w:t>general</w:t>
      </w:r>
      <w:r w:rsidRPr="00296B18">
        <w:rPr>
          <w:rFonts w:eastAsia="Arial" w:cs="Arial"/>
          <w:spacing w:val="13"/>
          <w:sz w:val="18"/>
          <w:szCs w:val="18"/>
        </w:rPr>
        <w:t xml:space="preserve"> </w:t>
      </w:r>
      <w:r w:rsidRPr="00296B18">
        <w:rPr>
          <w:rFonts w:eastAsia="Arial" w:cs="Arial"/>
          <w:sz w:val="18"/>
          <w:szCs w:val="18"/>
        </w:rPr>
        <w:t>meetings</w:t>
      </w:r>
      <w:r w:rsidRPr="00296B18">
        <w:rPr>
          <w:rFonts w:eastAsia="Arial" w:cs="Arial"/>
          <w:spacing w:val="12"/>
          <w:sz w:val="18"/>
          <w:szCs w:val="18"/>
        </w:rPr>
        <w:t xml:space="preserve"> </w:t>
      </w:r>
      <w:r w:rsidRPr="00296B18">
        <w:rPr>
          <w:rFonts w:eastAsia="Arial" w:cs="Arial"/>
          <w:sz w:val="18"/>
          <w:szCs w:val="18"/>
        </w:rPr>
        <w:t>must</w:t>
      </w:r>
      <w:r w:rsidRPr="00296B18">
        <w:rPr>
          <w:rFonts w:eastAsia="Arial" w:cs="Arial"/>
          <w:spacing w:val="12"/>
          <w:sz w:val="18"/>
          <w:szCs w:val="18"/>
        </w:rPr>
        <w:t xml:space="preserve"> </w:t>
      </w:r>
      <w:r w:rsidRPr="00296B18">
        <w:rPr>
          <w:rFonts w:eastAsia="Arial" w:cs="Arial"/>
          <w:spacing w:val="-1"/>
          <w:sz w:val="18"/>
          <w:szCs w:val="18"/>
        </w:rPr>
        <w:t>be</w:t>
      </w:r>
      <w:r w:rsidRPr="00296B18">
        <w:rPr>
          <w:rFonts w:eastAsia="Arial" w:cs="Arial"/>
          <w:spacing w:val="27"/>
          <w:sz w:val="18"/>
          <w:szCs w:val="18"/>
        </w:rPr>
        <w:t xml:space="preserve"> </w:t>
      </w:r>
      <w:r w:rsidRPr="00296B18">
        <w:rPr>
          <w:rFonts w:eastAsia="Arial" w:cs="Arial"/>
          <w:spacing w:val="-1"/>
          <w:sz w:val="18"/>
          <w:szCs w:val="18"/>
        </w:rPr>
        <w:t>held.</w:t>
      </w:r>
    </w:p>
    <w:p w14:paraId="13C044BD"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5" w:name="_Toc112755750"/>
      <w:r w:rsidRPr="00296B18">
        <w:rPr>
          <w:rFonts w:eastAsia="Times New Roman" w:cs="Arial"/>
          <w:b/>
          <w:bCs/>
          <w:color w:val="000000"/>
          <w:kern w:val="0"/>
          <w:sz w:val="28"/>
          <w:szCs w:val="26"/>
          <w:lang w:eastAsia="en-AU"/>
          <w14:ligatures w14:val="none"/>
        </w:rPr>
        <w:t xml:space="preserve"> Special</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general</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spacing w:val="-1"/>
          <w:kern w:val="0"/>
          <w:sz w:val="28"/>
          <w:szCs w:val="26"/>
          <w:lang w:eastAsia="en-AU"/>
          <w14:ligatures w14:val="none"/>
        </w:rPr>
        <w:t>meetings</w:t>
      </w:r>
      <w:bookmarkEnd w:id="35"/>
    </w:p>
    <w:p w14:paraId="5219BC2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0"/>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9"/>
          <w:kern w:val="0"/>
          <w:lang w:val="en-US"/>
          <w14:ligatures w14:val="none"/>
        </w:rPr>
        <w:t xml:space="preserve"> </w:t>
      </w:r>
      <w:r w:rsidRPr="00296B18">
        <w:rPr>
          <w:rFonts w:eastAsia="Times New Roman" w:cs="Arial"/>
          <w:spacing w:val="-1"/>
          <w:kern w:val="0"/>
          <w:lang w:val="en-US"/>
          <w14:ligatures w14:val="none"/>
        </w:rPr>
        <w:t>whenever</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thinks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fit.</w:t>
      </w:r>
    </w:p>
    <w:p w14:paraId="40543EE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5"/>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receives</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request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5%</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total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number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members.</w:t>
      </w:r>
    </w:p>
    <w:p w14:paraId="7AFDB466"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request:</w:t>
      </w:r>
    </w:p>
    <w:p w14:paraId="71FEABC1"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5210114F"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must</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state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purpose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4D74E9D3"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signed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making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request,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193B3399"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may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consist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document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similar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signed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and</w:t>
      </w:r>
    </w:p>
    <w:p w14:paraId="0F37364C"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lodged</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p>
    <w:p w14:paraId="542AC08C" w14:textId="77777777" w:rsidR="00296B18" w:rsidRPr="00296B18" w:rsidRDefault="00296B18" w:rsidP="00296B18">
      <w:pPr>
        <w:widowControl w:val="0"/>
        <w:numPr>
          <w:ilvl w:val="2"/>
          <w:numId w:val="13"/>
        </w:numPr>
        <w:tabs>
          <w:tab w:val="left" w:pos="1822"/>
        </w:tabs>
        <w:spacing w:before="120" w:after="120" w:line="240" w:lineRule="auto"/>
        <w:ind w:hanging="503"/>
        <w:rPr>
          <w:rFonts w:eastAsia="Times New Roman" w:cs="Arial"/>
          <w:kern w:val="0"/>
          <w:lang w:val="en-US"/>
          <w14:ligatures w14:val="none"/>
        </w:rPr>
      </w:pPr>
      <w:r w:rsidRPr="00296B18">
        <w:rPr>
          <w:rFonts w:eastAsia="Times New Roman" w:cs="Arial"/>
          <w:kern w:val="0"/>
          <w:lang w:val="en-US"/>
          <w14:ligatures w14:val="none"/>
        </w:rPr>
        <w:t>may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signed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lodged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means.</w:t>
      </w:r>
    </w:p>
    <w:p w14:paraId="0729AAE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fails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month</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request</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being</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lodged,</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1"/>
          <w:kern w:val="0"/>
          <w:lang w:val="en-US"/>
          <w14:ligatures w14:val="none"/>
        </w:rPr>
        <w:t xml:space="preserve"> </w:t>
      </w:r>
      <w:r w:rsidRPr="00296B18">
        <w:rPr>
          <w:rFonts w:eastAsia="Times New Roman" w:cs="Arial"/>
          <w:spacing w:val="-1"/>
          <w:kern w:val="0"/>
          <w:lang w:val="en-US"/>
          <w14:ligatures w14:val="none"/>
        </w:rPr>
        <w:t>who</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request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call</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2"/>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3</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months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date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request</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lodged.</w:t>
      </w:r>
    </w:p>
    <w:p w14:paraId="648D426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20"/>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21"/>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(4)</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conducted,</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far</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practicable,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same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called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p>
    <w:p w14:paraId="1A39E40E"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6" w:name="_Toc112755751"/>
      <w:r w:rsidRPr="00296B18">
        <w:rPr>
          <w:rFonts w:eastAsia="Times New Roman" w:cs="Arial"/>
          <w:b/>
          <w:bCs/>
          <w:color w:val="000000"/>
          <w:kern w:val="0"/>
          <w:sz w:val="28"/>
          <w:szCs w:val="26"/>
          <w:lang w:eastAsia="en-AU"/>
          <w14:ligatures w14:val="none"/>
        </w:rPr>
        <w:t xml:space="preserve"> Notice</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general</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meeting</w:t>
      </w:r>
      <w:bookmarkEnd w:id="36"/>
    </w:p>
    <w:p w14:paraId="39EEB71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give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p>
    <w:p w14:paraId="15F3BF0F"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matter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requires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resolution - at</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21</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42F56F07"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otherwise - 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14</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p>
    <w:p w14:paraId="5CB12B7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specify:</w:t>
      </w:r>
    </w:p>
    <w:p w14:paraId="13DC8E55"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place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will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0F4D0529"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nature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18CBA4CD"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matter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requires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resolution - that</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special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will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proposed,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577E1B12"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meeting - that</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37"/>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meeting.</w:t>
      </w:r>
    </w:p>
    <w:p w14:paraId="1BE1702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only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p>
    <w:p w14:paraId="3297A617"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specified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7ECB7CBF"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 - business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referred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28(4).</w:t>
      </w:r>
    </w:p>
    <w:p w14:paraId="5F7D94A9"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give</w:t>
      </w:r>
      <w:r w:rsidRPr="00296B18">
        <w:rPr>
          <w:rFonts w:eastAsia="Times New Roman" w:cs="Arial"/>
          <w:spacing w:val="-13"/>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2"/>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2"/>
          <w:kern w:val="0"/>
          <w:lang w:val="en-US"/>
          <w14:ligatures w14:val="none"/>
        </w:rPr>
        <w:t xml:space="preserve"> </w:t>
      </w:r>
      <w:r w:rsidRPr="00296B18">
        <w:rPr>
          <w:rFonts w:eastAsia="Times New Roman" w:cs="Arial"/>
          <w:spacing w:val="-1"/>
          <w:kern w:val="0"/>
          <w:lang w:val="en-US"/>
          <w14:ligatures w14:val="none"/>
        </w:rPr>
        <w:t>wishes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4"/>
          <w:w w:val="99"/>
          <w:kern w:val="0"/>
          <w:lang w:val="en-US"/>
          <w14:ligatures w14:val="none"/>
        </w:rPr>
        <w:t xml:space="preserve"> </w:t>
      </w:r>
      <w:r w:rsidRPr="00296B18">
        <w:rPr>
          <w:rFonts w:eastAsia="Times New Roman" w:cs="Arial"/>
          <w:kern w:val="0"/>
          <w:lang w:val="en-US"/>
          <w14:ligatures w14:val="none"/>
        </w:rPr>
        <w:t>raise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p>
    <w:p w14:paraId="6FBCF92C" w14:textId="77777777" w:rsid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lastRenderedPageBreak/>
        <w:t>If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receives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(4),</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specify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5"/>
          <w:w w:val="99"/>
          <w:kern w:val="0"/>
          <w:lang w:val="en-US"/>
          <w14:ligatures w14:val="none"/>
        </w:rPr>
        <w:t xml:space="preserve"> </w:t>
      </w:r>
      <w:r w:rsidRPr="00296B18">
        <w:rPr>
          <w:rFonts w:eastAsia="Times New Roman" w:cs="Arial"/>
          <w:kern w:val="0"/>
          <w:lang w:val="en-US"/>
          <w14:ligatures w14:val="none"/>
        </w:rPr>
        <w:t>nature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next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calling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p>
    <w:p w14:paraId="3FB00EC3" w14:textId="75DFF4C8" w:rsidR="00296B18" w:rsidRPr="00296B18" w:rsidRDefault="00296B18" w:rsidP="00F36579">
      <w:pPr>
        <w:widowControl w:val="0"/>
        <w:tabs>
          <w:tab w:val="left" w:pos="1255"/>
        </w:tabs>
        <w:spacing w:before="120" w:after="120" w:line="240" w:lineRule="auto"/>
        <w:rPr>
          <w:rFonts w:eastAsia="Times New Roman" w:cs="Arial"/>
          <w:kern w:val="0"/>
          <w:lang w:val="en-US"/>
          <w14:ligatures w14:val="none"/>
        </w:rPr>
      </w:pPr>
    </w:p>
    <w:p w14:paraId="60331964"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7" w:name="_Toc112755752"/>
      <w:r w:rsidRPr="00296B18">
        <w:rPr>
          <w:rFonts w:eastAsia="Times New Roman" w:cs="Arial"/>
          <w:b/>
          <w:bCs/>
          <w:color w:val="000000"/>
          <w:kern w:val="0"/>
          <w:sz w:val="28"/>
          <w:szCs w:val="26"/>
          <w:lang w:eastAsia="en-AU"/>
          <w14:ligatures w14:val="none"/>
        </w:rPr>
        <w:t>Quorum</w:t>
      </w:r>
      <w:bookmarkEnd w:id="37"/>
    </w:p>
    <w:p w14:paraId="2362074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5</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entitled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vote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constitution.</w:t>
      </w:r>
    </w:p>
    <w:p w14:paraId="02BD91CD"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No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unless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present.</w:t>
      </w:r>
    </w:p>
    <w:p w14:paraId="3D8F0DA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half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hour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commences,</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meeting:</w:t>
      </w:r>
    </w:p>
    <w:p w14:paraId="340AE77B"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called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request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members - 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dissolved,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215F2C2F"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otherwise - is</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adjourned:</w:t>
      </w:r>
    </w:p>
    <w:p w14:paraId="5B2EBA06" w14:textId="77777777" w:rsidR="00296B18" w:rsidRPr="00296B18" w:rsidRDefault="00296B18" w:rsidP="00296B18">
      <w:pPr>
        <w:widowControl w:val="0"/>
        <w:numPr>
          <w:ilvl w:val="3"/>
          <w:numId w:val="13"/>
        </w:numPr>
        <w:tabs>
          <w:tab w:val="left" w:pos="2389"/>
        </w:tabs>
        <w:spacing w:before="120" w:after="120" w:line="240" w:lineRule="auto"/>
        <w:ind w:hanging="491"/>
        <w:rPr>
          <w:rFonts w:eastAsia="Times New Roman" w:cs="Arial"/>
          <w:kern w:val="0"/>
          <w:lang w:val="en-US"/>
          <w14:ligatures w14:val="none"/>
        </w:rPr>
      </w:pP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same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same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week,</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2AA365CD" w14:textId="77777777" w:rsidR="00296B18" w:rsidRPr="00296B18" w:rsidRDefault="00296B18" w:rsidP="00296B18">
      <w:pPr>
        <w:widowControl w:val="0"/>
        <w:numPr>
          <w:ilvl w:val="3"/>
          <w:numId w:val="13"/>
        </w:numPr>
        <w:tabs>
          <w:tab w:val="left" w:pos="2389"/>
        </w:tabs>
        <w:spacing w:before="120" w:after="120" w:line="240" w:lineRule="auto"/>
        <w:ind w:hanging="552"/>
        <w:rPr>
          <w:rFonts w:eastAsia="Times New Roman" w:cs="Arial"/>
          <w:kern w:val="0"/>
          <w:lang w:val="en-US"/>
          <w14:ligatures w14:val="none"/>
        </w:rPr>
      </w:pPr>
      <w:r w:rsidRPr="00296B18">
        <w:rPr>
          <w:rFonts w:eastAsia="Times New Roman" w:cs="Arial"/>
          <w:kern w:val="0"/>
          <w:lang w:val="en-US"/>
          <w14:ligatures w14:val="none"/>
        </w:rPr>
        <w:t>to</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1"/>
          <w:kern w:val="0"/>
          <w:lang w:val="en-US"/>
          <w14:ligatures w14:val="none"/>
        </w:rPr>
        <w:t xml:space="preserve"> </w:t>
      </w:r>
      <w:r w:rsidRPr="00296B18">
        <w:rPr>
          <w:rFonts w:eastAsia="Times New Roman" w:cs="Arial"/>
          <w:spacing w:val="-1"/>
          <w:kern w:val="0"/>
          <w:lang w:val="en-US"/>
          <w14:ligatures w14:val="none"/>
        </w:rPr>
        <w:t>same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place,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unless</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place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31"/>
          <w:kern w:val="0"/>
          <w:lang w:val="en-US"/>
          <w14:ligatures w14:val="none"/>
        </w:rPr>
        <w:t xml:space="preserve"> </w:t>
      </w:r>
      <w:r w:rsidRPr="00296B18">
        <w:rPr>
          <w:rFonts w:eastAsia="Times New Roman" w:cs="Arial"/>
          <w:spacing w:val="-1"/>
          <w:kern w:val="0"/>
          <w:lang w:val="en-US"/>
          <w14:ligatures w14:val="none"/>
        </w:rPr>
        <w:t>specified</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adjournment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20"/>
          <w:w w:val="99"/>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given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5985395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quorum</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23"/>
          <w:kern w:val="0"/>
          <w:lang w:val="en-US"/>
          <w14:ligatures w14:val="none"/>
        </w:rPr>
        <w:t xml:space="preserve"> </w:t>
      </w:r>
      <w:r w:rsidRPr="00296B18">
        <w:rPr>
          <w:rFonts w:eastAsia="Times New Roman" w:cs="Arial"/>
          <w:spacing w:val="-1"/>
          <w:kern w:val="0"/>
          <w:lang w:val="en-US"/>
          <w14:ligatures w14:val="none"/>
        </w:rPr>
        <w:t>within</w:t>
      </w:r>
      <w:r w:rsidRPr="00296B18">
        <w:rPr>
          <w:rFonts w:eastAsia="Times New Roman" w:cs="Arial"/>
          <w:spacing w:val="24"/>
          <w:kern w:val="0"/>
          <w:lang w:val="en-US"/>
          <w14:ligatures w14:val="none"/>
        </w:rPr>
        <w:t xml:space="preserve"> </w:t>
      </w:r>
      <w:r w:rsidRPr="00296B18">
        <w:rPr>
          <w:rFonts w:eastAsia="Times New Roman" w:cs="Arial"/>
          <w:kern w:val="0"/>
          <w:lang w:val="en-US"/>
          <w14:ligatures w14:val="none"/>
        </w:rPr>
        <w:t>half</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hour</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commences,</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but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there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3</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constitute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quorum.</w:t>
      </w:r>
    </w:p>
    <w:p w14:paraId="66F5D6EF"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8" w:name="_Toc112755753"/>
      <w:r w:rsidRPr="00296B18">
        <w:rPr>
          <w:rFonts w:eastAsia="Times New Roman" w:cs="Arial"/>
          <w:b/>
          <w:bCs/>
          <w:color w:val="000000"/>
          <w:kern w:val="0"/>
          <w:sz w:val="28"/>
          <w:szCs w:val="26"/>
          <w:lang w:eastAsia="en-AU"/>
          <w14:ligatures w14:val="none"/>
        </w:rPr>
        <w:t xml:space="preserve"> Adjourned</w:t>
      </w:r>
      <w:r w:rsidRPr="00296B18">
        <w:rPr>
          <w:rFonts w:eastAsia="Times New Roman" w:cs="Arial"/>
          <w:b/>
          <w:bCs/>
          <w:color w:val="000000"/>
          <w:spacing w:val="-10"/>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meetings</w:t>
      </w:r>
      <w:bookmarkEnd w:id="38"/>
    </w:p>
    <w:p w14:paraId="0043733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consent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majority</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adjourn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place.</w:t>
      </w:r>
    </w:p>
    <w:p w14:paraId="36A8613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only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business remaining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adjournment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took</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place.</w:t>
      </w:r>
    </w:p>
    <w:p w14:paraId="74A58EEF"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14</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days,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spacing w:val="-1"/>
          <w:kern w:val="0"/>
          <w:lang w:val="en-US"/>
          <w14:ligatures w14:val="none"/>
        </w:rPr>
        <w:t>secretary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give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oral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day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before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p>
    <w:p w14:paraId="0E6951E6"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time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place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will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7977ADC2"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nature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transacted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adjourned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p>
    <w:p w14:paraId="7F51D712"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39" w:name="_Toc112755754"/>
      <w:r w:rsidRPr="00296B18">
        <w:rPr>
          <w:rFonts w:eastAsia="Times New Roman" w:cs="Arial"/>
          <w:b/>
          <w:bCs/>
          <w:color w:val="000000"/>
          <w:kern w:val="0"/>
          <w:sz w:val="28"/>
          <w:szCs w:val="26"/>
          <w:lang w:eastAsia="en-AU"/>
          <w14:ligatures w14:val="none"/>
        </w:rPr>
        <w:t xml:space="preserve"> Presiding</w:t>
      </w:r>
      <w:r w:rsidRPr="00296B18">
        <w:rPr>
          <w:rFonts w:eastAsia="Times New Roman" w:cs="Arial"/>
          <w:b/>
          <w:bCs/>
          <w:color w:val="000000"/>
          <w:spacing w:val="-10"/>
          <w:kern w:val="0"/>
          <w:sz w:val="28"/>
          <w:szCs w:val="26"/>
          <w:lang w:eastAsia="en-AU"/>
          <w14:ligatures w14:val="none"/>
        </w:rPr>
        <w:t xml:space="preserve"> </w:t>
      </w:r>
      <w:r w:rsidRPr="00296B18">
        <w:rPr>
          <w:rFonts w:eastAsia="Times New Roman" w:cs="Arial"/>
          <w:b/>
          <w:bCs/>
          <w:color w:val="000000"/>
          <w:spacing w:val="-1"/>
          <w:kern w:val="0"/>
          <w:sz w:val="28"/>
          <w:szCs w:val="26"/>
          <w:lang w:eastAsia="en-AU"/>
          <w14:ligatures w14:val="none"/>
        </w:rPr>
        <w:t>member</w:t>
      </w:r>
      <w:bookmarkEnd w:id="39"/>
    </w:p>
    <w:p w14:paraId="01B4C77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presides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0F544EA3"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president,</w:t>
      </w:r>
    </w:p>
    <w:p w14:paraId="30597E1D"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president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absent - 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vice-president,</w:t>
      </w:r>
    </w:p>
    <w:p w14:paraId="7447E02B"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both</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president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vice-president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are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absent - 1</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present</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elected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members.</w:t>
      </w:r>
    </w:p>
    <w:p w14:paraId="046FD65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has:</w:t>
      </w:r>
    </w:p>
    <w:p w14:paraId="517DD5A4"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deliberative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vote,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6379C3DA"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event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equality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votes - a</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second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casting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vote.</w:t>
      </w:r>
    </w:p>
    <w:p w14:paraId="515B62C7"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0" w:name="_Toc112755755"/>
      <w:r w:rsidRPr="00296B18">
        <w:rPr>
          <w:rFonts w:eastAsia="Times New Roman" w:cs="Arial"/>
          <w:b/>
          <w:bCs/>
          <w:color w:val="000000"/>
          <w:kern w:val="0"/>
          <w:sz w:val="28"/>
          <w:szCs w:val="26"/>
          <w:lang w:eastAsia="en-AU"/>
          <w14:ligatures w14:val="none"/>
        </w:rPr>
        <w:t xml:space="preserve"> Voting</w:t>
      </w:r>
      <w:bookmarkEnd w:id="40"/>
    </w:p>
    <w:p w14:paraId="39E94B4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entitled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vote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unless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p>
    <w:p w14:paraId="45FAAF1A"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18</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years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age,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p>
    <w:p w14:paraId="3D1C4207"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has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paid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all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money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owed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p>
    <w:p w14:paraId="001DC84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lastRenderedPageBreak/>
        <w:t>Each</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vote,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except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provided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33(2)(b).</w:t>
      </w:r>
    </w:p>
    <w:p w14:paraId="11984AEB"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question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raised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decided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p>
    <w:p w14:paraId="1A7EE308"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show</w:t>
      </w:r>
      <w:r w:rsidRPr="00296B18">
        <w:rPr>
          <w:rFonts w:eastAsia="Times New Roman" w:cs="Arial"/>
          <w:kern w:val="0"/>
          <w:lang w:val="en-US"/>
          <w14:ligatures w14:val="none"/>
        </w:rPr>
        <w:t xml:space="preserve"> of hands, or</w:t>
      </w:r>
    </w:p>
    <w:p w14:paraId="10D85A98"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36</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applies - an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appropriate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method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or</w:t>
      </w:r>
    </w:p>
    <w:p w14:paraId="57183717"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ballot,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but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only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if:</w:t>
      </w:r>
    </w:p>
    <w:p w14:paraId="57065064" w14:textId="77777777" w:rsidR="00296B18" w:rsidRPr="00296B18" w:rsidRDefault="00296B18" w:rsidP="00296B18">
      <w:pPr>
        <w:widowControl w:val="0"/>
        <w:numPr>
          <w:ilvl w:val="3"/>
          <w:numId w:val="13"/>
        </w:numPr>
        <w:tabs>
          <w:tab w:val="left" w:pos="2389"/>
        </w:tabs>
        <w:spacing w:before="120" w:after="120" w:line="240" w:lineRule="auto"/>
        <w:ind w:hanging="491"/>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moves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question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decided</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ballot,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or</w:t>
      </w:r>
    </w:p>
    <w:p w14:paraId="2846F2FB" w14:textId="77777777" w:rsidR="00296B18" w:rsidRPr="00296B18" w:rsidRDefault="00296B18" w:rsidP="00296B18">
      <w:pPr>
        <w:widowControl w:val="0"/>
        <w:numPr>
          <w:ilvl w:val="3"/>
          <w:numId w:val="13"/>
        </w:numPr>
        <w:tabs>
          <w:tab w:val="left" w:pos="2389"/>
        </w:tabs>
        <w:spacing w:before="120" w:after="120" w:line="240" w:lineRule="auto"/>
        <w:ind w:hanging="552"/>
        <w:rPr>
          <w:rFonts w:eastAsia="Times New Roman" w:cs="Arial"/>
          <w:kern w:val="0"/>
          <w:lang w:val="en-US"/>
          <w14:ligatures w14:val="none"/>
        </w:rPr>
      </w:pP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least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5</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agree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question</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should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ballot.</w:t>
      </w:r>
    </w:p>
    <w:p w14:paraId="44E45B2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question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decided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using</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method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referred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2"/>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(3)(a)</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either</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16"/>
          <w:kern w:val="0"/>
          <w:lang w:val="en-US"/>
          <w14:ligatures w14:val="none"/>
        </w:rPr>
        <w:t xml:space="preserve"> </w:t>
      </w:r>
      <w:r w:rsidRPr="00296B18">
        <w:rPr>
          <w:rFonts w:eastAsia="Times New Roman" w:cs="Arial"/>
          <w:spacing w:val="-1"/>
          <w:kern w:val="0"/>
          <w:lang w:val="en-US"/>
          <w14:ligatures w14:val="none"/>
        </w:rPr>
        <w:t>sufficient</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evidence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been</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carried,</w:t>
      </w:r>
      <w:r w:rsidRPr="00296B18">
        <w:rPr>
          <w:rFonts w:eastAsia="Times New Roman" w:cs="Arial"/>
          <w:spacing w:val="16"/>
          <w:kern w:val="0"/>
          <w:lang w:val="en-US"/>
          <w14:ligatures w14:val="none"/>
        </w:rPr>
        <w:t xml:space="preserve"> </w:t>
      </w:r>
      <w:r w:rsidRPr="00296B18">
        <w:rPr>
          <w:rFonts w:eastAsia="Times New Roman" w:cs="Arial"/>
          <w:spacing w:val="-1"/>
          <w:kern w:val="0"/>
          <w:lang w:val="en-US"/>
          <w14:ligatures w14:val="none"/>
        </w:rPr>
        <w:t>whether</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unanimously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majority,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lost,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using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method:</w:t>
      </w:r>
    </w:p>
    <w:p w14:paraId="078ABEF1" w14:textId="77777777" w:rsidR="00296B18" w:rsidRPr="00296B18" w:rsidRDefault="00296B18" w:rsidP="00296B18">
      <w:pPr>
        <w:widowControl w:val="0"/>
        <w:numPr>
          <w:ilvl w:val="2"/>
          <w:numId w:val="13"/>
        </w:numPr>
        <w:tabs>
          <w:tab w:val="left" w:pos="1822"/>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declaration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p>
    <w:p w14:paraId="70CBE51C"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entry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minute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book.</w:t>
      </w:r>
    </w:p>
    <w:p w14:paraId="592160E6"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ballot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conducted</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directions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presiding.</w:t>
      </w:r>
    </w:p>
    <w:p w14:paraId="708F4FF6"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cannot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cast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vote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proxy.</w:t>
      </w:r>
    </w:p>
    <w:p w14:paraId="44FB8C99"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1" w:name="_Toc112755756"/>
      <w:r w:rsidRPr="00296B18">
        <w:rPr>
          <w:rFonts w:eastAsia="Times New Roman" w:cs="Arial"/>
          <w:b/>
          <w:bCs/>
          <w:color w:val="000000"/>
          <w:kern w:val="0"/>
          <w:sz w:val="28"/>
          <w:szCs w:val="26"/>
          <w:lang w:eastAsia="en-AU"/>
          <w14:ligatures w14:val="none"/>
        </w:rPr>
        <w:t xml:space="preserve"> Postal, </w:t>
      </w:r>
      <w:r w:rsidRPr="00296B18">
        <w:rPr>
          <w:rFonts w:eastAsia="Times New Roman" w:cs="Arial"/>
          <w:b/>
          <w:bCs/>
          <w:color w:val="000000"/>
          <w:spacing w:val="-1"/>
          <w:kern w:val="0"/>
          <w:sz w:val="28"/>
          <w:szCs w:val="26"/>
          <w:lang w:eastAsia="en-AU"/>
          <w14:ligatures w14:val="none"/>
        </w:rPr>
        <w:t>electronic</w:t>
      </w:r>
      <w:r w:rsidRPr="00296B18">
        <w:rPr>
          <w:rFonts w:eastAsia="Times New Roman" w:cs="Arial"/>
          <w:b/>
          <w:bCs/>
          <w:color w:val="000000"/>
          <w:spacing w:val="-4"/>
          <w:kern w:val="0"/>
          <w:sz w:val="28"/>
          <w:szCs w:val="26"/>
          <w:lang w:eastAsia="en-AU"/>
          <w14:ligatures w14:val="none"/>
        </w:rPr>
        <w:t xml:space="preserve"> or combined </w:t>
      </w:r>
      <w:r w:rsidRPr="00296B18">
        <w:rPr>
          <w:rFonts w:eastAsia="Times New Roman" w:cs="Arial"/>
          <w:b/>
          <w:bCs/>
          <w:color w:val="000000"/>
          <w:kern w:val="0"/>
          <w:sz w:val="28"/>
          <w:szCs w:val="26"/>
          <w:lang w:eastAsia="en-AU"/>
          <w14:ligatures w14:val="none"/>
        </w:rPr>
        <w:t>ballots</w:t>
      </w:r>
      <w:bookmarkEnd w:id="41"/>
    </w:p>
    <w:p w14:paraId="014DA9B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 association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hold 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postal, electronic</w:t>
      </w:r>
      <w:r w:rsidRPr="00296B18">
        <w:rPr>
          <w:rFonts w:eastAsia="Times New Roman" w:cs="Arial"/>
          <w:spacing w:val="1"/>
          <w:kern w:val="0"/>
          <w:lang w:val="en-US"/>
          <w14:ligatures w14:val="none"/>
        </w:rPr>
        <w:t xml:space="preserve"> or combined </w:t>
      </w:r>
      <w:r w:rsidRPr="00296B18">
        <w:rPr>
          <w:rFonts w:eastAsia="Times New Roman" w:cs="Arial"/>
          <w:kern w:val="0"/>
          <w:lang w:val="en-US"/>
          <w14:ligatures w14:val="none"/>
        </w:rPr>
        <w:t>ballot,</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determined by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decide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any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matter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appeal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clause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8.</w:t>
      </w:r>
    </w:p>
    <w:p w14:paraId="1B74AD0C"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ballot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conducted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Schedule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Regulation.</w:t>
      </w:r>
    </w:p>
    <w:p w14:paraId="661F577C"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2" w:name="_Toc112755757"/>
      <w:r w:rsidRPr="00296B18">
        <w:rPr>
          <w:rFonts w:eastAsia="Times New Roman" w:cs="Arial"/>
          <w:b/>
          <w:bCs/>
          <w:color w:val="000000"/>
          <w:kern w:val="0"/>
          <w:sz w:val="28"/>
          <w:szCs w:val="26"/>
          <w:lang w:eastAsia="en-AU"/>
          <w14:ligatures w14:val="none"/>
        </w:rPr>
        <w:t xml:space="preserve"> Transaction</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business</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outside</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spacing w:val="-1"/>
          <w:kern w:val="0"/>
          <w:sz w:val="28"/>
          <w:szCs w:val="26"/>
          <w:lang w:eastAsia="en-AU"/>
          <w14:ligatures w14:val="none"/>
        </w:rPr>
        <w:t>meetings</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or</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by</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telephone</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or</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other</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spacing w:val="-1"/>
          <w:kern w:val="0"/>
          <w:sz w:val="28"/>
          <w:szCs w:val="26"/>
          <w:lang w:eastAsia="en-AU"/>
          <w14:ligatures w14:val="none"/>
        </w:rPr>
        <w:t>means</w:t>
      </w:r>
      <w:bookmarkEnd w:id="42"/>
    </w:p>
    <w:p w14:paraId="5B6C293E"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transact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its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circulation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papers,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including</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by electronic</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means,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among</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all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association.</w:t>
      </w:r>
    </w:p>
    <w:p w14:paraId="5F7714FA"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transacts</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circulation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papers,</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2"/>
          <w:kern w:val="0"/>
          <w:lang w:val="en-US"/>
          <w14:ligatures w14:val="none"/>
        </w:rPr>
        <w:t xml:space="preserve"> </w:t>
      </w:r>
      <w:r w:rsidRPr="00296B18">
        <w:rPr>
          <w:rFonts w:eastAsia="Times New Roman" w:cs="Arial"/>
          <w:spacing w:val="-1"/>
          <w:kern w:val="0"/>
          <w:lang w:val="en-US"/>
          <w14:ligatures w14:val="none"/>
        </w:rPr>
        <w:t>written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approved</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32"/>
          <w:kern w:val="0"/>
          <w:lang w:val="en-US"/>
          <w14:ligatures w14:val="none"/>
        </w:rPr>
        <w:t xml:space="preserve"> </w:t>
      </w:r>
      <w:r w:rsidRPr="00296B18">
        <w:rPr>
          <w:rFonts w:eastAsia="Times New Roman" w:cs="Arial"/>
          <w:spacing w:val="-1"/>
          <w:kern w:val="0"/>
          <w:lang w:val="en-US"/>
          <w14:ligatures w14:val="none"/>
        </w:rPr>
        <w:t>writing</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majority</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taken</w:t>
      </w:r>
      <w:r w:rsidRPr="00296B18">
        <w:rPr>
          <w:rFonts w:eastAsia="Times New Roman" w:cs="Arial"/>
          <w:spacing w:val="3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decision</w:t>
      </w:r>
      <w:r w:rsidRPr="00296B18">
        <w:rPr>
          <w:rFonts w:eastAsia="Times New Roman" w:cs="Arial"/>
          <w:spacing w:val="3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w:t>
      </w:r>
    </w:p>
    <w:p w14:paraId="766C9269"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transact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its</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business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11"/>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members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participate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telephone</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means,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provided</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8"/>
          <w:kern w:val="0"/>
          <w:lang w:val="en-US"/>
          <w14:ligatures w14:val="none"/>
        </w:rPr>
        <w:t xml:space="preserve"> </w:t>
      </w:r>
      <w:r w:rsidRPr="00296B18">
        <w:rPr>
          <w:rFonts w:eastAsia="Times New Roman" w:cs="Arial"/>
          <w:spacing w:val="-1"/>
          <w:kern w:val="0"/>
          <w:lang w:val="en-US"/>
          <w14:ligatures w14:val="none"/>
        </w:rPr>
        <w:t>who</w:t>
      </w:r>
      <w:r w:rsidRPr="00296B18">
        <w:rPr>
          <w:rFonts w:eastAsia="Times New Roman" w:cs="Arial"/>
          <w:spacing w:val="19"/>
          <w:kern w:val="0"/>
          <w:lang w:val="en-US"/>
          <w14:ligatures w14:val="none"/>
        </w:rPr>
        <w:t xml:space="preserve"> </w:t>
      </w:r>
      <w:r w:rsidRPr="00296B18">
        <w:rPr>
          <w:rFonts w:eastAsia="Times New Roman" w:cs="Arial"/>
          <w:spacing w:val="-1"/>
          <w:kern w:val="0"/>
          <w:lang w:val="en-US"/>
          <w14:ligatures w14:val="none"/>
        </w:rPr>
        <w:t>speaks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matter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can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heard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members.</w:t>
      </w:r>
    </w:p>
    <w:p w14:paraId="3E39ACF2"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presiding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have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spacing w:val="-1"/>
          <w:kern w:val="0"/>
          <w:lang w:val="en-US"/>
          <w14:ligatures w14:val="none"/>
        </w:rPr>
        <w:t xml:space="preserve">same </w:t>
      </w:r>
      <w:r w:rsidRPr="00296B18">
        <w:rPr>
          <w:rFonts w:eastAsia="Times New Roman" w:cs="Arial"/>
          <w:kern w:val="0"/>
          <w:lang w:val="en-US"/>
          <w14:ligatures w14:val="none"/>
        </w:rPr>
        <w:t>voting</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rights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they</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would</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have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ordinary</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purposes</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of:</w:t>
      </w:r>
    </w:p>
    <w:p w14:paraId="45ACA1D8"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approval</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0AC9C4D2"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held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accordance</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with</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(3).</w:t>
      </w:r>
    </w:p>
    <w:p w14:paraId="79906E99"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approved</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recorded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minutes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association.</w:t>
      </w:r>
    </w:p>
    <w:p w14:paraId="34EFDA45"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3"/>
          <w:sz w:val="18"/>
          <w:szCs w:val="18"/>
        </w:rPr>
        <w:t xml:space="preserve"> </w:t>
      </w:r>
      <w:r w:rsidRPr="00296B18">
        <w:rPr>
          <w:rFonts w:eastAsia="Arial" w:cs="Arial"/>
          <w:sz w:val="18"/>
          <w:szCs w:val="18"/>
        </w:rPr>
        <w:t>Act,</w:t>
      </w:r>
      <w:r w:rsidRPr="00296B18">
        <w:rPr>
          <w:rFonts w:eastAsia="Arial" w:cs="Arial"/>
          <w:spacing w:val="-4"/>
          <w:sz w:val="18"/>
          <w:szCs w:val="18"/>
        </w:rPr>
        <w:t xml:space="preserve"> </w:t>
      </w:r>
      <w:r w:rsidRPr="00296B18">
        <w:rPr>
          <w:rFonts w:eastAsia="Arial" w:cs="Arial"/>
          <w:sz w:val="18"/>
          <w:szCs w:val="18"/>
        </w:rPr>
        <w:t>section</w:t>
      </w:r>
      <w:r w:rsidRPr="00296B18">
        <w:rPr>
          <w:rFonts w:eastAsia="Arial" w:cs="Arial"/>
          <w:spacing w:val="-3"/>
          <w:sz w:val="18"/>
          <w:szCs w:val="18"/>
        </w:rPr>
        <w:t xml:space="preserve"> </w:t>
      </w:r>
      <w:r w:rsidRPr="00296B18">
        <w:rPr>
          <w:rFonts w:eastAsia="Arial" w:cs="Arial"/>
          <w:spacing w:val="-1"/>
          <w:sz w:val="18"/>
          <w:szCs w:val="18"/>
        </w:rPr>
        <w:t>37(3)</w:t>
      </w:r>
      <w:r w:rsidRPr="00296B18">
        <w:rPr>
          <w:rFonts w:eastAsia="Arial" w:cs="Arial"/>
          <w:spacing w:val="-4"/>
          <w:sz w:val="18"/>
          <w:szCs w:val="18"/>
        </w:rPr>
        <w:t xml:space="preserve"> </w:t>
      </w:r>
      <w:r w:rsidRPr="00296B18">
        <w:rPr>
          <w:rFonts w:eastAsia="Arial" w:cs="Arial"/>
          <w:spacing w:val="-1"/>
          <w:sz w:val="18"/>
          <w:szCs w:val="18"/>
        </w:rPr>
        <w:t>and</w:t>
      </w:r>
      <w:r w:rsidRPr="00296B18">
        <w:rPr>
          <w:rFonts w:eastAsia="Arial" w:cs="Arial"/>
          <w:spacing w:val="-3"/>
          <w:sz w:val="18"/>
          <w:szCs w:val="18"/>
        </w:rPr>
        <w:t xml:space="preserve"> </w:t>
      </w:r>
      <w:r w:rsidRPr="00296B18">
        <w:rPr>
          <w:rFonts w:eastAsia="Arial" w:cs="Arial"/>
          <w:sz w:val="18"/>
          <w:szCs w:val="18"/>
        </w:rPr>
        <w:t>(4)</w:t>
      </w:r>
      <w:r w:rsidRPr="00296B18">
        <w:rPr>
          <w:rFonts w:eastAsia="Arial" w:cs="Arial"/>
          <w:spacing w:val="-3"/>
          <w:sz w:val="18"/>
          <w:szCs w:val="18"/>
        </w:rPr>
        <w:t xml:space="preserve"> </w:t>
      </w:r>
      <w:r w:rsidRPr="00296B18">
        <w:rPr>
          <w:rFonts w:eastAsia="Arial" w:cs="Arial"/>
          <w:sz w:val="18"/>
          <w:szCs w:val="18"/>
        </w:rPr>
        <w:t>contains</w:t>
      </w:r>
      <w:r w:rsidRPr="00296B18">
        <w:rPr>
          <w:rFonts w:eastAsia="Arial" w:cs="Arial"/>
          <w:spacing w:val="-4"/>
          <w:sz w:val="18"/>
          <w:szCs w:val="18"/>
        </w:rPr>
        <w:t xml:space="preserve"> </w:t>
      </w:r>
      <w:r w:rsidRPr="00296B18">
        <w:rPr>
          <w:rFonts w:eastAsia="Arial" w:cs="Arial"/>
          <w:sz w:val="18"/>
          <w:szCs w:val="18"/>
        </w:rPr>
        <w:t>requirements</w:t>
      </w:r>
      <w:r w:rsidRPr="00296B18">
        <w:rPr>
          <w:rFonts w:eastAsia="Arial" w:cs="Arial"/>
          <w:spacing w:val="-3"/>
          <w:sz w:val="18"/>
          <w:szCs w:val="18"/>
        </w:rPr>
        <w:t xml:space="preserve"> </w:t>
      </w:r>
      <w:r w:rsidRPr="00296B18">
        <w:rPr>
          <w:rFonts w:eastAsia="Arial" w:cs="Arial"/>
          <w:sz w:val="18"/>
          <w:szCs w:val="18"/>
        </w:rPr>
        <w:t>relating</w:t>
      </w:r>
      <w:r w:rsidRPr="00296B18">
        <w:rPr>
          <w:rFonts w:eastAsia="Arial" w:cs="Arial"/>
          <w:spacing w:val="-4"/>
          <w:sz w:val="18"/>
          <w:szCs w:val="18"/>
        </w:rPr>
        <w:t xml:space="preserve"> </w:t>
      </w:r>
      <w:r w:rsidRPr="00296B18">
        <w:rPr>
          <w:rFonts w:eastAsia="Arial" w:cs="Arial"/>
          <w:sz w:val="18"/>
          <w:szCs w:val="18"/>
        </w:rPr>
        <w:t>to</w:t>
      </w:r>
      <w:r w:rsidRPr="00296B18">
        <w:rPr>
          <w:rFonts w:eastAsia="Arial" w:cs="Arial"/>
          <w:spacing w:val="-3"/>
          <w:sz w:val="18"/>
          <w:szCs w:val="18"/>
        </w:rPr>
        <w:t xml:space="preserve"> </w:t>
      </w:r>
      <w:r w:rsidRPr="00296B18">
        <w:rPr>
          <w:rFonts w:eastAsia="Arial" w:cs="Arial"/>
          <w:sz w:val="18"/>
          <w:szCs w:val="18"/>
        </w:rPr>
        <w:t>meetings</w:t>
      </w:r>
      <w:r w:rsidRPr="00296B18">
        <w:rPr>
          <w:rFonts w:eastAsia="Arial" w:cs="Arial"/>
          <w:spacing w:val="-3"/>
          <w:sz w:val="18"/>
          <w:szCs w:val="18"/>
        </w:rPr>
        <w:t xml:space="preserve"> </w:t>
      </w:r>
      <w:r w:rsidRPr="00296B18">
        <w:rPr>
          <w:rFonts w:eastAsia="Arial" w:cs="Arial"/>
          <w:spacing w:val="-1"/>
          <w:sz w:val="18"/>
          <w:szCs w:val="18"/>
        </w:rPr>
        <w:t>held</w:t>
      </w:r>
      <w:r w:rsidRPr="00296B18">
        <w:rPr>
          <w:rFonts w:eastAsia="Arial" w:cs="Arial"/>
          <w:spacing w:val="-4"/>
          <w:sz w:val="18"/>
          <w:szCs w:val="18"/>
        </w:rPr>
        <w:t xml:space="preserve"> </w:t>
      </w:r>
      <w:r w:rsidRPr="00296B18">
        <w:rPr>
          <w:rFonts w:eastAsia="Arial" w:cs="Arial"/>
          <w:spacing w:val="-1"/>
          <w:sz w:val="18"/>
          <w:szCs w:val="18"/>
        </w:rPr>
        <w:t>at</w:t>
      </w:r>
      <w:r w:rsidRPr="00296B18">
        <w:rPr>
          <w:rFonts w:eastAsia="Arial" w:cs="Arial"/>
          <w:spacing w:val="-3"/>
          <w:sz w:val="18"/>
          <w:szCs w:val="18"/>
        </w:rPr>
        <w:t xml:space="preserve"> </w:t>
      </w:r>
      <w:r w:rsidRPr="00296B18">
        <w:rPr>
          <w:rFonts w:eastAsia="Arial" w:cs="Arial"/>
          <w:sz w:val="18"/>
          <w:szCs w:val="18"/>
        </w:rPr>
        <w:t>2</w:t>
      </w:r>
      <w:r w:rsidRPr="00296B18">
        <w:rPr>
          <w:rFonts w:eastAsia="Arial" w:cs="Arial"/>
          <w:spacing w:val="-4"/>
          <w:sz w:val="18"/>
          <w:szCs w:val="18"/>
        </w:rPr>
        <w:t xml:space="preserve"> </w:t>
      </w:r>
      <w:r w:rsidRPr="00296B18">
        <w:rPr>
          <w:rFonts w:eastAsia="Arial" w:cs="Arial"/>
          <w:spacing w:val="-1"/>
          <w:sz w:val="18"/>
          <w:szCs w:val="18"/>
        </w:rPr>
        <w:t>or</w:t>
      </w:r>
      <w:r w:rsidRPr="00296B18">
        <w:rPr>
          <w:rFonts w:eastAsia="Arial" w:cs="Arial"/>
          <w:spacing w:val="25"/>
          <w:sz w:val="18"/>
          <w:szCs w:val="18"/>
        </w:rPr>
        <w:t xml:space="preserve"> </w:t>
      </w:r>
      <w:r w:rsidRPr="00296B18">
        <w:rPr>
          <w:rFonts w:eastAsia="Arial" w:cs="Arial"/>
          <w:sz w:val="18"/>
          <w:szCs w:val="18"/>
        </w:rPr>
        <w:t>more</w:t>
      </w:r>
      <w:r w:rsidRPr="00296B18">
        <w:rPr>
          <w:rFonts w:eastAsia="Arial" w:cs="Arial"/>
          <w:spacing w:val="-1"/>
          <w:sz w:val="18"/>
          <w:szCs w:val="18"/>
        </w:rPr>
        <w:t xml:space="preserve"> </w:t>
      </w:r>
      <w:r w:rsidRPr="00296B18">
        <w:rPr>
          <w:rFonts w:eastAsia="Arial" w:cs="Arial"/>
          <w:sz w:val="18"/>
          <w:szCs w:val="18"/>
        </w:rPr>
        <w:t>venues</w:t>
      </w:r>
      <w:r w:rsidRPr="00296B18">
        <w:rPr>
          <w:rFonts w:eastAsia="Arial" w:cs="Arial"/>
          <w:spacing w:val="-1"/>
          <w:sz w:val="18"/>
          <w:szCs w:val="18"/>
        </w:rPr>
        <w:t xml:space="preserve"> using</w:t>
      </w:r>
      <w:r w:rsidRPr="00296B18">
        <w:rPr>
          <w:rFonts w:eastAsia="Arial" w:cs="Arial"/>
          <w:sz w:val="18"/>
          <w:szCs w:val="18"/>
        </w:rPr>
        <w:t xml:space="preserve"> technology.</w:t>
      </w:r>
    </w:p>
    <w:p w14:paraId="7095581D" w14:textId="77777777" w:rsidR="00296B18" w:rsidRPr="00296B18" w:rsidRDefault="00296B18" w:rsidP="00296B18">
      <w:pPr>
        <w:keepNext/>
        <w:keepLines/>
        <w:tabs>
          <w:tab w:val="left" w:pos="1254"/>
        </w:tabs>
        <w:spacing w:before="120" w:after="120"/>
        <w:outlineLvl w:val="0"/>
        <w:rPr>
          <w:rFonts w:eastAsia="DengXian Light" w:cs="Times New Roman"/>
          <w:color w:val="0F4761"/>
          <w:spacing w:val="-1"/>
          <w:sz w:val="40"/>
          <w:szCs w:val="40"/>
        </w:rPr>
      </w:pPr>
    </w:p>
    <w:p w14:paraId="2C624294" w14:textId="77777777" w:rsidR="00296B18" w:rsidRPr="00296B18" w:rsidRDefault="00296B18" w:rsidP="00296B18">
      <w:pPr>
        <w:keepNext/>
        <w:spacing w:before="240" w:after="60" w:line="240" w:lineRule="auto"/>
        <w:outlineLvl w:val="0"/>
        <w:rPr>
          <w:rFonts w:eastAsia="Times New Roman" w:cs="Arial"/>
          <w:b/>
          <w:bCs/>
          <w:color w:val="000000"/>
          <w:kern w:val="32"/>
          <w:sz w:val="32"/>
          <w:szCs w:val="32"/>
          <w:lang w:eastAsia="en-AU"/>
          <w14:ligatures w14:val="none"/>
        </w:rPr>
      </w:pPr>
      <w:bookmarkStart w:id="43" w:name="_Toc112755758"/>
      <w:r w:rsidRPr="00296B18">
        <w:rPr>
          <w:rFonts w:eastAsia="Times New Roman" w:cs="Arial"/>
          <w:b/>
          <w:bCs/>
          <w:color w:val="000000"/>
          <w:kern w:val="32"/>
          <w:sz w:val="32"/>
          <w:szCs w:val="32"/>
          <w:lang w:eastAsia="en-AU"/>
          <w14:ligatures w14:val="none"/>
        </w:rPr>
        <w:t>Part 5</w:t>
      </w:r>
      <w:r w:rsidRPr="00296B18">
        <w:rPr>
          <w:rFonts w:eastAsia="Times New Roman" w:cs="Arial"/>
          <w:b/>
          <w:bCs/>
          <w:color w:val="000000"/>
          <w:kern w:val="32"/>
          <w:sz w:val="32"/>
          <w:szCs w:val="32"/>
          <w:lang w:eastAsia="en-AU"/>
          <w14:ligatures w14:val="none"/>
        </w:rPr>
        <w:tab/>
        <w:t>Administration</w:t>
      </w:r>
      <w:bookmarkEnd w:id="43"/>
    </w:p>
    <w:p w14:paraId="50A0ECEC"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4" w:name="_Toc112755759"/>
      <w:r w:rsidRPr="00296B18">
        <w:rPr>
          <w:rFonts w:eastAsia="Times New Roman" w:cs="Arial"/>
          <w:b/>
          <w:bCs/>
          <w:color w:val="000000"/>
          <w:kern w:val="0"/>
          <w:sz w:val="28"/>
          <w:szCs w:val="26"/>
          <w:lang w:eastAsia="en-AU"/>
          <w14:ligatures w14:val="none"/>
        </w:rPr>
        <w:t xml:space="preserve"> Change</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7"/>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name,</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objects</w:t>
      </w:r>
      <w:r w:rsidRPr="00296B18">
        <w:rPr>
          <w:rFonts w:eastAsia="Times New Roman" w:cs="Arial"/>
          <w:b/>
          <w:bCs/>
          <w:color w:val="000000"/>
          <w:spacing w:val="-7"/>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or</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constitution</w:t>
      </w:r>
      <w:bookmarkEnd w:id="44"/>
    </w:p>
    <w:p w14:paraId="48AE0CAD" w14:textId="77777777" w:rsidR="00296B18" w:rsidRPr="00296B18" w:rsidRDefault="00296B18" w:rsidP="00296B18">
      <w:pPr>
        <w:widowControl w:val="0"/>
        <w:spacing w:before="120" w:after="120" w:line="240" w:lineRule="auto"/>
        <w:ind w:left="720"/>
        <w:rPr>
          <w:rFonts w:eastAsia="Times New Roman" w:cs="Arial"/>
          <w:kern w:val="0"/>
          <w:lang w:val="en-US"/>
          <w14:ligatures w14:val="none"/>
        </w:rPr>
      </w:pPr>
      <w:r w:rsidRPr="00296B18">
        <w:rPr>
          <w:rFonts w:eastAsia="Times New Roman" w:cs="Arial"/>
          <w:spacing w:val="-1"/>
          <w:kern w:val="0"/>
          <w:lang w:val="en-US"/>
          <w14:ligatures w14:val="none"/>
        </w:rPr>
        <w:t>An</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application</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registration</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change</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26"/>
          <w:kern w:val="0"/>
          <w:lang w:val="en-US"/>
          <w14:ligatures w14:val="none"/>
        </w:rPr>
        <w:t xml:space="preserve"> </w:t>
      </w:r>
      <w:r w:rsidRPr="00296B18">
        <w:rPr>
          <w:rFonts w:eastAsia="Times New Roman" w:cs="Arial"/>
          <w:kern w:val="0"/>
          <w:lang w:val="en-US"/>
          <w14:ligatures w14:val="none"/>
        </w:rPr>
        <w:t>name,</w:t>
      </w:r>
      <w:r w:rsidRPr="00296B18">
        <w:rPr>
          <w:rFonts w:eastAsia="Times New Roman" w:cs="Arial"/>
          <w:spacing w:val="28"/>
          <w:kern w:val="0"/>
          <w:lang w:val="en-US"/>
          <w14:ligatures w14:val="none"/>
        </w:rPr>
        <w:t xml:space="preserve"> </w:t>
      </w:r>
      <w:r w:rsidRPr="00296B18">
        <w:rPr>
          <w:rFonts w:eastAsia="Times New Roman" w:cs="Arial"/>
          <w:kern w:val="0"/>
          <w:lang w:val="en-US"/>
          <w14:ligatures w14:val="none"/>
        </w:rPr>
        <w:t>objects</w:t>
      </w:r>
      <w:r w:rsidRPr="00296B18">
        <w:rPr>
          <w:rFonts w:eastAsia="Times New Roman" w:cs="Arial"/>
          <w:spacing w:val="2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section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10</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made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p>
    <w:p w14:paraId="582914C0" w14:textId="77777777" w:rsidR="00296B18" w:rsidRPr="00296B18" w:rsidRDefault="00296B18" w:rsidP="00296B18">
      <w:pPr>
        <w:widowControl w:val="0"/>
        <w:numPr>
          <w:ilvl w:val="0"/>
          <w:numId w:val="22"/>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public</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officer,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3B0DE3AA" w14:textId="77777777" w:rsidR="00296B18" w:rsidRPr="00296B18" w:rsidRDefault="00296B18" w:rsidP="00296B18">
      <w:pPr>
        <w:widowControl w:val="0"/>
        <w:numPr>
          <w:ilvl w:val="0"/>
          <w:numId w:val="22"/>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member.</w:t>
      </w:r>
    </w:p>
    <w:p w14:paraId="1EE3C966"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5" w:name="_Toc112755760"/>
      <w:r w:rsidRPr="00296B18">
        <w:rPr>
          <w:rFonts w:eastAsia="Times New Roman" w:cs="Arial"/>
          <w:b/>
          <w:bCs/>
          <w:color w:val="000000"/>
          <w:kern w:val="0"/>
          <w:sz w:val="28"/>
          <w:szCs w:val="26"/>
          <w:lang w:eastAsia="en-AU"/>
          <w14:ligatures w14:val="none"/>
        </w:rPr>
        <w:t xml:space="preserve"> Funds</w:t>
      </w:r>
      <w:bookmarkEnd w:id="45"/>
    </w:p>
    <w:p w14:paraId="23B22353"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Subject</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passed</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2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funds</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21"/>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22"/>
          <w:w w:val="99"/>
          <w:kern w:val="0"/>
          <w:lang w:val="en-US"/>
          <w14:ligatures w14:val="none"/>
        </w:rPr>
        <w:t xml:space="preserve"> </w:t>
      </w:r>
      <w:r w:rsidRPr="00296B18">
        <w:rPr>
          <w:rFonts w:eastAsia="Times New Roman" w:cs="Arial"/>
          <w:kern w:val="0"/>
          <w:lang w:val="en-US"/>
          <w14:ligatures w14:val="none"/>
        </w:rPr>
        <w:t>derived</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sources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only:</w:t>
      </w:r>
    </w:p>
    <w:p w14:paraId="0401F5C2"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entrance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fees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annual</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subscription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fees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payable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members,</w:t>
      </w:r>
    </w:p>
    <w:p w14:paraId="5A3DB558"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donations,</w:t>
      </w:r>
    </w:p>
    <w:p w14:paraId="0C62CEB5"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other</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sources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committee.</w:t>
      </w:r>
    </w:p>
    <w:p w14:paraId="45A0B225"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Subject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resolution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passed</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funds</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assets</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used</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pursue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objects</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4"/>
          <w:kern w:val="0"/>
          <w:lang w:val="en-US"/>
          <w14:ligatures w14:val="none"/>
        </w:rPr>
        <w:t xml:space="preserve"> </w:t>
      </w:r>
      <w:r w:rsidRPr="00296B18">
        <w:rPr>
          <w:rFonts w:eastAsia="Times New Roman" w:cs="Arial"/>
          <w:spacing w:val="-1"/>
          <w:kern w:val="0"/>
          <w:lang w:val="en-US"/>
          <w14:ligatures w14:val="none"/>
        </w:rPr>
        <w:t>way</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3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5"/>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determines.</w:t>
      </w:r>
    </w:p>
    <w:p w14:paraId="40DF1EB7"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As</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soon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practicable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receiving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money,</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must:</w:t>
      </w:r>
    </w:p>
    <w:p w14:paraId="4AAA3430"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deposit</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2"/>
          <w:kern w:val="0"/>
          <w:lang w:val="en-US"/>
          <w14:ligatures w14:val="none"/>
        </w:rPr>
        <w:t xml:space="preserve"> </w:t>
      </w:r>
      <w:r w:rsidRPr="00296B18">
        <w:rPr>
          <w:rFonts w:eastAsia="Times New Roman" w:cs="Arial"/>
          <w:kern w:val="0"/>
          <w:lang w:val="en-US"/>
          <w14:ligatures w14:val="none"/>
        </w:rPr>
        <w:t>money,</w:t>
      </w:r>
      <w:r w:rsidRPr="00296B18">
        <w:rPr>
          <w:rFonts w:eastAsia="Times New Roman" w:cs="Arial"/>
          <w:spacing w:val="50"/>
          <w:kern w:val="0"/>
          <w:lang w:val="en-US"/>
          <w14:ligatures w14:val="none"/>
        </w:rPr>
        <w:t xml:space="preserve"> </w:t>
      </w:r>
      <w:r w:rsidRPr="00296B18">
        <w:rPr>
          <w:rFonts w:eastAsia="Times New Roman" w:cs="Arial"/>
          <w:spacing w:val="-1"/>
          <w:kern w:val="0"/>
          <w:lang w:val="en-US"/>
          <w14:ligatures w14:val="none"/>
        </w:rPr>
        <w:t>without</w:t>
      </w:r>
      <w:r w:rsidRPr="00296B18">
        <w:rPr>
          <w:rFonts w:eastAsia="Times New Roman" w:cs="Arial"/>
          <w:spacing w:val="52"/>
          <w:kern w:val="0"/>
          <w:lang w:val="en-US"/>
          <w14:ligatures w14:val="none"/>
        </w:rPr>
        <w:t xml:space="preserve"> </w:t>
      </w:r>
      <w:r w:rsidRPr="00296B18">
        <w:rPr>
          <w:rFonts w:eastAsia="Times New Roman" w:cs="Arial"/>
          <w:kern w:val="0"/>
          <w:lang w:val="en-US"/>
          <w14:ligatures w14:val="none"/>
        </w:rPr>
        <w:t>deduction,</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credit</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2"/>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22"/>
          <w:w w:val="99"/>
          <w:kern w:val="0"/>
          <w:lang w:val="en-US"/>
          <w14:ligatures w14:val="none"/>
        </w:rPr>
        <w:t xml:space="preserve"> </w:t>
      </w:r>
      <w:proofErr w:type="spellStart"/>
      <w:r w:rsidRPr="00296B18">
        <w:rPr>
          <w:rFonts w:eastAsia="Times New Roman" w:cs="Arial"/>
          <w:kern w:val="0"/>
          <w:lang w:val="en-US"/>
          <w14:ligatures w14:val="none"/>
        </w:rPr>
        <w:t>authorised</w:t>
      </w:r>
      <w:proofErr w:type="spellEnd"/>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deposit-taking</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institution</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account,</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and</w:t>
      </w:r>
    </w:p>
    <w:p w14:paraId="7EA0E9E1"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issue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receipt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amount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money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received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10"/>
          <w:kern w:val="0"/>
          <w:lang w:val="en-US"/>
          <w14:ligatures w14:val="none"/>
        </w:rPr>
        <w:t xml:space="preserve"> </w:t>
      </w:r>
      <w:r w:rsidRPr="00296B18">
        <w:rPr>
          <w:rFonts w:eastAsia="Times New Roman" w:cs="Arial"/>
          <w:spacing w:val="-1"/>
          <w:kern w:val="0"/>
          <w:lang w:val="en-US"/>
          <w14:ligatures w14:val="none"/>
        </w:rPr>
        <w:t>whom</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money</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received.</w:t>
      </w:r>
    </w:p>
    <w:p w14:paraId="7E3951C6"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cheque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negotiable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instrument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signed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2</w:t>
      </w:r>
      <w:r w:rsidRPr="00296B18">
        <w:rPr>
          <w:rFonts w:eastAsia="Times New Roman" w:cs="Arial"/>
          <w:spacing w:val="-8"/>
          <w:kern w:val="0"/>
          <w:lang w:val="en-US"/>
          <w14:ligatures w14:val="none"/>
        </w:rPr>
        <w:t xml:space="preserve"> </w:t>
      </w:r>
      <w:proofErr w:type="spellStart"/>
      <w:r w:rsidRPr="00296B18">
        <w:rPr>
          <w:rFonts w:eastAsia="Times New Roman" w:cs="Arial"/>
          <w:kern w:val="0"/>
          <w:lang w:val="en-US"/>
          <w14:ligatures w14:val="none"/>
        </w:rPr>
        <w:t>authorised</w:t>
      </w:r>
      <w:proofErr w:type="spellEnd"/>
      <w:r w:rsidRPr="00296B18">
        <w:rPr>
          <w:rFonts w:eastAsia="Times New Roman" w:cs="Arial"/>
          <w:spacing w:val="-8"/>
          <w:kern w:val="0"/>
          <w:lang w:val="en-US"/>
          <w14:ligatures w14:val="none"/>
        </w:rPr>
        <w:t xml:space="preserve"> </w:t>
      </w:r>
      <w:r w:rsidRPr="00296B18">
        <w:rPr>
          <w:rFonts w:eastAsia="Times New Roman" w:cs="Arial"/>
          <w:spacing w:val="-1"/>
          <w:kern w:val="0"/>
          <w:lang w:val="en-US"/>
          <w14:ligatures w14:val="none"/>
        </w:rPr>
        <w:t>signatories.</w:t>
      </w:r>
    </w:p>
    <w:p w14:paraId="78030EA4"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2"/>
          <w:sz w:val="18"/>
          <w:szCs w:val="18"/>
        </w:rPr>
        <w:t xml:space="preserve"> </w:t>
      </w:r>
      <w:r w:rsidRPr="00296B18">
        <w:rPr>
          <w:rFonts w:eastAsia="Arial" w:cs="Arial"/>
          <w:sz w:val="18"/>
          <w:szCs w:val="18"/>
        </w:rPr>
        <w:t>Act, section</w:t>
      </w:r>
      <w:r w:rsidRPr="00296B18">
        <w:rPr>
          <w:rFonts w:eastAsia="Arial" w:cs="Arial"/>
          <w:spacing w:val="-2"/>
          <w:sz w:val="18"/>
          <w:szCs w:val="18"/>
        </w:rPr>
        <w:t xml:space="preserve"> </w:t>
      </w:r>
      <w:r w:rsidRPr="00296B18">
        <w:rPr>
          <w:rFonts w:eastAsia="Arial" w:cs="Arial"/>
          <w:spacing w:val="-1"/>
          <w:sz w:val="18"/>
          <w:szCs w:val="18"/>
        </w:rPr>
        <w:t>36 provides</w:t>
      </w:r>
      <w:r w:rsidRPr="00296B18">
        <w:rPr>
          <w:rFonts w:eastAsia="Arial" w:cs="Arial"/>
          <w:sz w:val="18"/>
          <w:szCs w:val="18"/>
        </w:rPr>
        <w:t xml:space="preserve"> for</w:t>
      </w:r>
      <w:r w:rsidRPr="00296B18">
        <w:rPr>
          <w:rFonts w:eastAsia="Arial" w:cs="Arial"/>
          <w:spacing w:val="-2"/>
          <w:sz w:val="18"/>
          <w:szCs w:val="18"/>
        </w:rPr>
        <w:t xml:space="preserve"> </w:t>
      </w:r>
      <w:r w:rsidRPr="00296B18">
        <w:rPr>
          <w:rFonts w:eastAsia="Arial" w:cs="Arial"/>
          <w:sz w:val="18"/>
          <w:szCs w:val="18"/>
        </w:rPr>
        <w:t>the</w:t>
      </w:r>
      <w:r w:rsidRPr="00296B18">
        <w:rPr>
          <w:rFonts w:eastAsia="Arial" w:cs="Arial"/>
          <w:spacing w:val="-1"/>
          <w:sz w:val="18"/>
          <w:szCs w:val="18"/>
        </w:rPr>
        <w:t xml:space="preserve"> appointment of authorised</w:t>
      </w:r>
      <w:r w:rsidRPr="00296B18">
        <w:rPr>
          <w:rFonts w:eastAsia="Arial" w:cs="Arial"/>
          <w:sz w:val="18"/>
          <w:szCs w:val="18"/>
        </w:rPr>
        <w:t xml:space="preserve"> signatories.</w:t>
      </w:r>
    </w:p>
    <w:p w14:paraId="28559135"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6" w:name="_Toc112755761"/>
      <w:r w:rsidRPr="00296B18">
        <w:rPr>
          <w:rFonts w:eastAsia="Times New Roman" w:cs="Arial"/>
          <w:b/>
          <w:bCs/>
          <w:color w:val="000000"/>
          <w:kern w:val="0"/>
          <w:sz w:val="28"/>
          <w:szCs w:val="26"/>
          <w:lang w:eastAsia="en-AU"/>
          <w14:ligatures w14:val="none"/>
        </w:rPr>
        <w:t xml:space="preserve"> Insurance</w:t>
      </w:r>
      <w:bookmarkEnd w:id="46"/>
    </w:p>
    <w:p w14:paraId="75B059D2" w14:textId="77777777" w:rsidR="00296B18" w:rsidRPr="00296B18" w:rsidRDefault="00296B18" w:rsidP="00296B18">
      <w:pPr>
        <w:widowControl w:val="0"/>
        <w:spacing w:before="120" w:after="120" w:line="240" w:lineRule="auto"/>
        <w:ind w:left="1254"/>
        <w:rPr>
          <w:rFonts w:eastAsia="Times New Roman" w:cs="Arial"/>
          <w:kern w:val="0"/>
          <w:lang w:val="en-US"/>
          <w14:ligatures w14:val="none"/>
        </w:rPr>
      </w:pPr>
      <w:r w:rsidRPr="00296B18">
        <w:rPr>
          <w:rFonts w:eastAsia="Times New Roman" w:cs="Arial"/>
          <w:kern w:val="0"/>
          <w:lang w:val="en-US"/>
          <w14:ligatures w14:val="none"/>
        </w:rPr>
        <w:t>The association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take out and maintain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insurance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as appropriate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for 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assets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liabilities.</w:t>
      </w:r>
    </w:p>
    <w:p w14:paraId="0972B6A4"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7" w:name="_Toc112755762"/>
      <w:r w:rsidRPr="00296B18">
        <w:rPr>
          <w:rFonts w:eastAsia="Times New Roman" w:cs="Arial"/>
          <w:b/>
          <w:bCs/>
          <w:color w:val="000000"/>
          <w:kern w:val="0"/>
          <w:sz w:val="28"/>
          <w:szCs w:val="26"/>
          <w:lang w:eastAsia="en-AU"/>
          <w14:ligatures w14:val="none"/>
        </w:rPr>
        <w:t xml:space="preserve"> Non-profit</w:t>
      </w:r>
      <w:r w:rsidRPr="00296B18">
        <w:rPr>
          <w:rFonts w:eastAsia="Times New Roman" w:cs="Arial"/>
          <w:b/>
          <w:bCs/>
          <w:color w:val="000000"/>
          <w:spacing w:val="-10"/>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status</w:t>
      </w:r>
      <w:bookmarkEnd w:id="47"/>
    </w:p>
    <w:p w14:paraId="10D5740B" w14:textId="77777777" w:rsidR="00296B18" w:rsidRPr="00296B18" w:rsidRDefault="00296B18" w:rsidP="00296B18">
      <w:pPr>
        <w:widowControl w:val="0"/>
        <w:spacing w:before="120" w:after="120" w:line="240" w:lineRule="auto"/>
        <w:ind w:left="720"/>
        <w:rPr>
          <w:rFonts w:eastAsia="Times New Roman" w:cs="Arial"/>
          <w:kern w:val="0"/>
          <w:lang w:val="en-US"/>
          <w14:ligatures w14:val="none"/>
        </w:rPr>
      </w:pPr>
      <w:r w:rsidRPr="00296B18">
        <w:rPr>
          <w:rFonts w:eastAsia="Times New Roman" w:cs="Arial"/>
          <w:spacing w:val="-1"/>
          <w:kern w:val="0"/>
          <w:lang w:val="en-US"/>
          <w14:ligatures w14:val="none"/>
        </w:rPr>
        <w:t>Subject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Regulation,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conduct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affairs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8"/>
          <w:kern w:val="0"/>
          <w:lang w:val="en-US"/>
          <w14:ligatures w14:val="none"/>
        </w:rPr>
        <w:t xml:space="preserve"> </w:t>
      </w:r>
      <w:r w:rsidRPr="00296B18">
        <w:rPr>
          <w:rFonts w:eastAsia="Times New Roman" w:cs="Arial"/>
          <w:spacing w:val="-1"/>
          <w:kern w:val="0"/>
          <w:lang w:val="en-US"/>
          <w14:ligatures w14:val="none"/>
        </w:rPr>
        <w:t>way</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that</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provides</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pecuniary</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gain</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association.</w:t>
      </w:r>
    </w:p>
    <w:p w14:paraId="67D181E4" w14:textId="77777777" w:rsidR="00296B18" w:rsidRPr="00296B18" w:rsidRDefault="00296B18" w:rsidP="00296B18">
      <w:pPr>
        <w:spacing w:before="120" w:after="120"/>
        <w:ind w:left="720"/>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See</w:t>
      </w:r>
      <w:r w:rsidRPr="00296B18">
        <w:rPr>
          <w:rFonts w:eastAsia="Arial" w:cs="Arial"/>
          <w:spacing w:val="-2"/>
          <w:sz w:val="18"/>
          <w:szCs w:val="18"/>
        </w:rPr>
        <w:t xml:space="preserve"> </w:t>
      </w:r>
      <w:r w:rsidRPr="00296B18">
        <w:rPr>
          <w:rFonts w:eastAsia="Arial" w:cs="Arial"/>
          <w:sz w:val="18"/>
          <w:szCs w:val="18"/>
        </w:rPr>
        <w:t>the</w:t>
      </w:r>
      <w:r w:rsidRPr="00296B18">
        <w:rPr>
          <w:rFonts w:eastAsia="Arial" w:cs="Arial"/>
          <w:spacing w:val="-1"/>
          <w:sz w:val="18"/>
          <w:szCs w:val="18"/>
        </w:rPr>
        <w:t xml:space="preserve"> </w:t>
      </w:r>
      <w:r w:rsidRPr="00296B18">
        <w:rPr>
          <w:rFonts w:eastAsia="Arial" w:cs="Arial"/>
          <w:sz w:val="18"/>
          <w:szCs w:val="18"/>
        </w:rPr>
        <w:t>Act,</w:t>
      </w:r>
      <w:r w:rsidRPr="00296B18">
        <w:rPr>
          <w:rFonts w:eastAsia="Arial" w:cs="Arial"/>
          <w:spacing w:val="-1"/>
          <w:sz w:val="18"/>
          <w:szCs w:val="18"/>
        </w:rPr>
        <w:t xml:space="preserve"> </w:t>
      </w:r>
      <w:r w:rsidRPr="00296B18">
        <w:rPr>
          <w:rFonts w:eastAsia="Arial" w:cs="Arial"/>
          <w:sz w:val="18"/>
          <w:szCs w:val="18"/>
        </w:rPr>
        <w:t>section</w:t>
      </w:r>
      <w:r w:rsidRPr="00296B18">
        <w:rPr>
          <w:rFonts w:eastAsia="Arial" w:cs="Arial"/>
          <w:spacing w:val="-2"/>
          <w:sz w:val="18"/>
          <w:szCs w:val="18"/>
        </w:rPr>
        <w:t xml:space="preserve"> </w:t>
      </w:r>
      <w:r w:rsidRPr="00296B18">
        <w:rPr>
          <w:rFonts w:eastAsia="Arial" w:cs="Arial"/>
          <w:spacing w:val="-1"/>
          <w:sz w:val="18"/>
          <w:szCs w:val="18"/>
        </w:rPr>
        <w:t>40.</w:t>
      </w:r>
    </w:p>
    <w:p w14:paraId="6B70F4FF"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8" w:name="_Toc112755763"/>
      <w:r w:rsidRPr="00296B18">
        <w:rPr>
          <w:rFonts w:eastAsia="Times New Roman" w:cs="Arial"/>
          <w:b/>
          <w:bCs/>
          <w:color w:val="000000"/>
          <w:kern w:val="0"/>
          <w:sz w:val="28"/>
          <w:szCs w:val="26"/>
          <w:lang w:eastAsia="en-AU"/>
          <w14:ligatures w14:val="none"/>
        </w:rPr>
        <w:t>Service</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notices</w:t>
      </w:r>
      <w:bookmarkEnd w:id="48"/>
    </w:p>
    <w:p w14:paraId="6773CD6D"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For</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purposes</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18"/>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given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7"/>
          <w:kern w:val="0"/>
          <w:lang w:val="en-US"/>
          <w14:ligatures w14:val="none"/>
        </w:rPr>
        <w:t xml:space="preserve"> </w:t>
      </w:r>
      <w:r w:rsidRPr="00296B18">
        <w:rPr>
          <w:rFonts w:eastAsia="Times New Roman" w:cs="Arial"/>
          <w:spacing w:val="-1"/>
          <w:kern w:val="0"/>
          <w:lang w:val="en-US"/>
          <w14:ligatures w14:val="none"/>
        </w:rPr>
        <w:t>served</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person:</w:t>
      </w:r>
    </w:p>
    <w:p w14:paraId="609CB2ED"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by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delivering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personally,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p>
    <w:p w14:paraId="76891040"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sending</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pre-paid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post</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address</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or</w:t>
      </w:r>
    </w:p>
    <w:p w14:paraId="03416582"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by</w:t>
      </w:r>
      <w:r w:rsidRPr="00296B18">
        <w:rPr>
          <w:rFonts w:eastAsia="Times New Roman" w:cs="Arial"/>
          <w:spacing w:val="-13"/>
          <w:kern w:val="0"/>
          <w:lang w:val="en-US"/>
          <w14:ligatures w14:val="none"/>
        </w:rPr>
        <w:t xml:space="preserve"> </w:t>
      </w:r>
      <w:r w:rsidRPr="00296B18">
        <w:rPr>
          <w:rFonts w:eastAsia="Times New Roman" w:cs="Arial"/>
          <w:spacing w:val="-1"/>
          <w:kern w:val="0"/>
          <w:lang w:val="en-US"/>
          <w14:ligatures w14:val="none"/>
        </w:rPr>
        <w:t>sending</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transmission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an</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address</w:t>
      </w:r>
      <w:r w:rsidRPr="00296B18">
        <w:rPr>
          <w:rFonts w:eastAsia="Times New Roman" w:cs="Arial"/>
          <w:spacing w:val="-12"/>
          <w:kern w:val="0"/>
          <w:lang w:val="en-US"/>
          <w14:ligatures w14:val="none"/>
        </w:rPr>
        <w:t xml:space="preserve"> </w:t>
      </w:r>
      <w:r w:rsidRPr="00296B18">
        <w:rPr>
          <w:rFonts w:eastAsia="Times New Roman" w:cs="Arial"/>
          <w:spacing w:val="-1"/>
          <w:kern w:val="0"/>
          <w:lang w:val="en-US"/>
          <w14:ligatures w14:val="none"/>
        </w:rPr>
        <w:t>specified</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giving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serving</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p>
    <w:p w14:paraId="7EDFE23F"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is taken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to have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been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given to</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 xml:space="preserve">or </w:t>
      </w:r>
      <w:r w:rsidRPr="00296B18">
        <w:rPr>
          <w:rFonts w:eastAsia="Times New Roman" w:cs="Arial"/>
          <w:spacing w:val="-1"/>
          <w:kern w:val="0"/>
          <w:lang w:val="en-US"/>
          <w14:ligatures w14:val="none"/>
        </w:rPr>
        <w:t xml:space="preserve">served </w:t>
      </w:r>
      <w:r w:rsidRPr="00296B18">
        <w:rPr>
          <w:rFonts w:eastAsia="Times New Roman" w:cs="Arial"/>
          <w:kern w:val="0"/>
          <w:lang w:val="en-US"/>
          <w14:ligatures w14:val="none"/>
        </w:rPr>
        <w:t>on a</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unless the</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contrary</w:t>
      </w:r>
      <w:r w:rsidRPr="00296B18">
        <w:rPr>
          <w:rFonts w:eastAsia="Times New Roman" w:cs="Arial"/>
          <w:spacing w:val="-1"/>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proved:</w:t>
      </w:r>
    </w:p>
    <w:p w14:paraId="6DF789AA"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given</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15"/>
          <w:kern w:val="0"/>
          <w:lang w:val="en-US"/>
          <w14:ligatures w14:val="none"/>
        </w:rPr>
        <w:t xml:space="preserve"> </w:t>
      </w:r>
      <w:r w:rsidRPr="00296B18">
        <w:rPr>
          <w:rFonts w:eastAsia="Times New Roman" w:cs="Arial"/>
          <w:spacing w:val="-1"/>
          <w:kern w:val="0"/>
          <w:lang w:val="en-US"/>
          <w14:ligatures w14:val="none"/>
        </w:rPr>
        <w:t>served</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personally - on</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date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5"/>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5"/>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23"/>
          <w:w w:val="99"/>
          <w:kern w:val="0"/>
          <w:lang w:val="en-US"/>
          <w14:ligatures w14:val="none"/>
        </w:rPr>
        <w:t xml:space="preserve"> </w:t>
      </w:r>
      <w:r w:rsidRPr="00296B18">
        <w:rPr>
          <w:rFonts w:eastAsia="Times New Roman" w:cs="Arial"/>
          <w:kern w:val="0"/>
          <w:lang w:val="en-US"/>
          <w14:ligatures w14:val="none"/>
        </w:rPr>
        <w:lastRenderedPageBreak/>
        <w:t>received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person,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or</w:t>
      </w:r>
    </w:p>
    <w:p w14:paraId="4C693C90"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3"/>
          <w:kern w:val="0"/>
          <w:lang w:val="en-US"/>
          <w14:ligatures w14:val="none"/>
        </w:rPr>
        <w:t xml:space="preserve"> </w:t>
      </w:r>
      <w:r w:rsidRPr="00296B18">
        <w:rPr>
          <w:rFonts w:eastAsia="Times New Roman" w:cs="Arial"/>
          <w:spacing w:val="-1"/>
          <w:kern w:val="0"/>
          <w:lang w:val="en-US"/>
          <w14:ligatures w14:val="none"/>
        </w:rPr>
        <w:t>sent</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pre-paid</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post - on</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date</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14"/>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1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13"/>
          <w:kern w:val="0"/>
          <w:lang w:val="en-US"/>
          <w14:ligatures w14:val="none"/>
        </w:rPr>
        <w:t xml:space="preserve"> </w:t>
      </w:r>
      <w:r w:rsidRPr="00296B18">
        <w:rPr>
          <w:rFonts w:eastAsia="Times New Roman" w:cs="Arial"/>
          <w:spacing w:val="-1"/>
          <w:kern w:val="0"/>
          <w:lang w:val="en-US"/>
          <w14:ligatures w14:val="none"/>
        </w:rPr>
        <w:t>would</w:t>
      </w:r>
      <w:r w:rsidRPr="00296B18">
        <w:rPr>
          <w:rFonts w:eastAsia="Times New Roman" w:cs="Arial"/>
          <w:spacing w:val="-14"/>
          <w:kern w:val="0"/>
          <w:lang w:val="en-US"/>
          <w14:ligatures w14:val="none"/>
        </w:rPr>
        <w:t xml:space="preserve"> </w:t>
      </w:r>
      <w:r w:rsidRPr="00296B18">
        <w:rPr>
          <w:rFonts w:eastAsia="Times New Roman" w:cs="Arial"/>
          <w:kern w:val="0"/>
          <w:lang w:val="en-US"/>
          <w14:ligatures w14:val="none"/>
        </w:rPr>
        <w:t>have</w:t>
      </w:r>
      <w:r w:rsidRPr="00296B18">
        <w:rPr>
          <w:rFonts w:eastAsia="Times New Roman" w:cs="Arial"/>
          <w:spacing w:val="24"/>
          <w:w w:val="99"/>
          <w:kern w:val="0"/>
          <w:lang w:val="en-US"/>
          <w14:ligatures w14:val="none"/>
        </w:rPr>
        <w:t xml:space="preserve"> </w:t>
      </w:r>
      <w:r w:rsidRPr="00296B18">
        <w:rPr>
          <w:rFonts w:eastAsia="Times New Roman" w:cs="Arial"/>
          <w:kern w:val="0"/>
          <w:lang w:val="en-US"/>
          <w14:ligatures w14:val="none"/>
        </w:rPr>
        <w:t>been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delivered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ordinary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course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post,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7C453940"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for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sent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transmission:</w:t>
      </w:r>
    </w:p>
    <w:p w14:paraId="06B23D65" w14:textId="77777777" w:rsidR="00296B18" w:rsidRPr="00296B18" w:rsidRDefault="00296B18" w:rsidP="00A43482">
      <w:pPr>
        <w:widowControl w:val="0"/>
        <w:numPr>
          <w:ilvl w:val="3"/>
          <w:numId w:val="13"/>
        </w:numPr>
        <w:tabs>
          <w:tab w:val="left" w:pos="2389"/>
        </w:tabs>
        <w:spacing w:before="120" w:after="120" w:line="240" w:lineRule="auto"/>
        <w:ind w:hanging="491"/>
        <w:jc w:val="left"/>
        <w:rPr>
          <w:rFonts w:eastAsia="Times New Roman" w:cs="Arial"/>
          <w:kern w:val="0"/>
          <w:lang w:val="en-US"/>
          <w14:ligatures w14:val="none"/>
        </w:rPr>
      </w:pPr>
      <w:r w:rsidRPr="00296B18">
        <w:rPr>
          <w:rFonts w:eastAsia="Times New Roman" w:cs="Arial"/>
          <w:kern w:val="0"/>
          <w:lang w:val="en-US"/>
          <w14:ligatures w14:val="none"/>
        </w:rPr>
        <w:t>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date</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2"/>
          <w:kern w:val="0"/>
          <w:lang w:val="en-US"/>
          <w14:ligatures w14:val="none"/>
        </w:rPr>
        <w:t xml:space="preserve"> </w:t>
      </w:r>
      <w:r w:rsidRPr="00296B18">
        <w:rPr>
          <w:rFonts w:eastAsia="Times New Roman" w:cs="Arial"/>
          <w:spacing w:val="-1"/>
          <w:kern w:val="0"/>
          <w:lang w:val="en-US"/>
          <w14:ligatures w14:val="none"/>
        </w:rPr>
        <w:t>sent,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or</w:t>
      </w:r>
    </w:p>
    <w:p w14:paraId="7EEA09F4" w14:textId="77777777" w:rsidR="00296B18" w:rsidRPr="00296B18" w:rsidRDefault="00296B18" w:rsidP="00A43482">
      <w:pPr>
        <w:widowControl w:val="0"/>
        <w:numPr>
          <w:ilvl w:val="3"/>
          <w:numId w:val="13"/>
        </w:numPr>
        <w:tabs>
          <w:tab w:val="left" w:pos="2389"/>
        </w:tabs>
        <w:spacing w:before="120" w:after="120" w:line="240" w:lineRule="auto"/>
        <w:ind w:hanging="552"/>
        <w:jc w:val="left"/>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machine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from</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which</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transmission</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sent</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produces</w:t>
      </w:r>
      <w:r w:rsidRPr="00296B18">
        <w:rPr>
          <w:rFonts w:eastAsia="Times New Roman" w:cs="Arial"/>
          <w:spacing w:val="-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report</w:t>
      </w:r>
      <w:r w:rsidRPr="00296B18">
        <w:rPr>
          <w:rFonts w:eastAsia="Times New Roman" w:cs="Arial"/>
          <w:spacing w:val="24"/>
          <w:w w:val="99"/>
          <w:kern w:val="0"/>
          <w:lang w:val="en-US"/>
          <w14:ligatures w14:val="none"/>
        </w:rPr>
        <w:t xml:space="preserve"> </w:t>
      </w:r>
      <w:r w:rsidRPr="00296B18">
        <w:rPr>
          <w:rFonts w:eastAsia="Times New Roman" w:cs="Arial"/>
          <w:kern w:val="0"/>
          <w:lang w:val="en-US"/>
          <w14:ligatures w14:val="none"/>
        </w:rPr>
        <w:t>indicating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notice</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was</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sent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later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date—on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later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date.</w:t>
      </w:r>
    </w:p>
    <w:p w14:paraId="738CD3AB"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49" w:name="_Toc112755764"/>
      <w:r w:rsidRPr="00296B18">
        <w:rPr>
          <w:rFonts w:eastAsia="Times New Roman" w:cs="Arial"/>
          <w:b/>
          <w:bCs/>
          <w:color w:val="000000"/>
          <w:kern w:val="0"/>
          <w:sz w:val="28"/>
          <w:szCs w:val="26"/>
          <w:lang w:eastAsia="en-AU"/>
          <w14:ligatures w14:val="none"/>
        </w:rPr>
        <w:t xml:space="preserve"> Custody</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4"/>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records</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and</w:t>
      </w:r>
      <w:r w:rsidRPr="00296B18">
        <w:rPr>
          <w:rFonts w:eastAsia="Times New Roman" w:cs="Arial"/>
          <w:b/>
          <w:bCs/>
          <w:color w:val="000000"/>
          <w:spacing w:val="-3"/>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books</w:t>
      </w:r>
      <w:bookmarkEnd w:id="49"/>
    </w:p>
    <w:p w14:paraId="7CA1350A" w14:textId="77777777" w:rsidR="00296B18" w:rsidRPr="00296B18" w:rsidRDefault="00296B18" w:rsidP="00296B18">
      <w:pPr>
        <w:widowControl w:val="0"/>
        <w:spacing w:before="120" w:after="120" w:line="240" w:lineRule="auto"/>
        <w:ind w:left="720"/>
        <w:rPr>
          <w:rFonts w:eastAsia="Times New Roman" w:cs="Arial"/>
          <w:kern w:val="0"/>
          <w:lang w:val="en-US"/>
          <w14:ligatures w14:val="none"/>
        </w:rPr>
      </w:pPr>
      <w:r w:rsidRPr="00296B18">
        <w:rPr>
          <w:rFonts w:eastAsia="Times New Roman" w:cs="Arial"/>
          <w:kern w:val="0"/>
          <w:lang w:val="en-US"/>
          <w14:ligatures w14:val="none"/>
        </w:rPr>
        <w:t>Except</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otherwise</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provided</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constitution,</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all</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records,</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books</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38"/>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documents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relating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kept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spacing w:val="-1"/>
          <w:kern w:val="0"/>
          <w:lang w:val="en-US"/>
          <w14:ligatures w14:val="none"/>
        </w:rPr>
        <w:t>New</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South</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Wales:</w:t>
      </w:r>
    </w:p>
    <w:p w14:paraId="4F7CAC74" w14:textId="77777777" w:rsidR="00296B18" w:rsidRPr="00296B18" w:rsidRDefault="00296B18" w:rsidP="00296B18">
      <w:pPr>
        <w:widowControl w:val="0"/>
        <w:numPr>
          <w:ilvl w:val="0"/>
          <w:numId w:val="21"/>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at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main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premises,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custody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either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persons,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p>
    <w:p w14:paraId="7CF0C6AA" w14:textId="77777777" w:rsidR="00296B18" w:rsidRPr="00296B18" w:rsidRDefault="00296B18" w:rsidP="00A43482">
      <w:pPr>
        <w:widowControl w:val="0"/>
        <w:numPr>
          <w:ilvl w:val="1"/>
          <w:numId w:val="21"/>
        </w:numPr>
        <w:tabs>
          <w:tab w:val="left" w:pos="2389"/>
        </w:tabs>
        <w:spacing w:before="120" w:after="120" w:line="240" w:lineRule="auto"/>
        <w:ind w:hanging="491"/>
        <w:jc w:val="left"/>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public</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officer,</w:t>
      </w:r>
    </w:p>
    <w:p w14:paraId="3C025082" w14:textId="77777777" w:rsidR="00296B18" w:rsidRPr="00296B18" w:rsidRDefault="00296B18" w:rsidP="00A43482">
      <w:pPr>
        <w:widowControl w:val="0"/>
        <w:numPr>
          <w:ilvl w:val="1"/>
          <w:numId w:val="21"/>
        </w:numPr>
        <w:tabs>
          <w:tab w:val="left" w:pos="2389"/>
        </w:tabs>
        <w:spacing w:before="120" w:after="120" w:line="240" w:lineRule="auto"/>
        <w:ind w:hanging="552"/>
        <w:jc w:val="left"/>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or</w:t>
      </w:r>
    </w:p>
    <w:p w14:paraId="3FD762AB" w14:textId="77777777" w:rsidR="00296B18" w:rsidRPr="00296B18" w:rsidRDefault="00296B18" w:rsidP="00A43482">
      <w:pPr>
        <w:widowControl w:val="0"/>
        <w:numPr>
          <w:ilvl w:val="0"/>
          <w:numId w:val="21"/>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has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no</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premises - at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official</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address,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custody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public</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officer.</w:t>
      </w:r>
    </w:p>
    <w:p w14:paraId="44F112FC"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50" w:name="_Toc112755765"/>
      <w:r w:rsidRPr="00296B18">
        <w:rPr>
          <w:rFonts w:eastAsia="Times New Roman" w:cs="Arial"/>
          <w:b/>
          <w:bCs/>
          <w:color w:val="000000"/>
          <w:kern w:val="0"/>
          <w:sz w:val="28"/>
          <w:szCs w:val="26"/>
          <w:lang w:eastAsia="en-AU"/>
          <w14:ligatures w14:val="none"/>
        </w:rPr>
        <w:t xml:space="preserve"> Inspection</w:t>
      </w:r>
      <w:r w:rsidRPr="00296B18">
        <w:rPr>
          <w:rFonts w:eastAsia="Times New Roman" w:cs="Arial"/>
          <w:b/>
          <w:bCs/>
          <w:color w:val="000000"/>
          <w:spacing w:val="-7"/>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spacing w:val="-1"/>
          <w:kern w:val="0"/>
          <w:sz w:val="28"/>
          <w:szCs w:val="26"/>
          <w:lang w:eastAsia="en-AU"/>
          <w14:ligatures w14:val="none"/>
        </w:rPr>
        <w:t>records</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spacing w:val="-1"/>
          <w:kern w:val="0"/>
          <w:sz w:val="28"/>
          <w:szCs w:val="26"/>
          <w:lang w:eastAsia="en-AU"/>
          <w14:ligatures w14:val="none"/>
        </w:rPr>
        <w:t>and</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books</w:t>
      </w:r>
      <w:bookmarkEnd w:id="50"/>
    </w:p>
    <w:p w14:paraId="6F7237B8"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48"/>
          <w:kern w:val="0"/>
          <w:lang w:val="en-US"/>
          <w14:ligatures w14:val="none"/>
        </w:rPr>
        <w:t xml:space="preserve"> </w:t>
      </w:r>
      <w:r w:rsidRPr="00296B18">
        <w:rPr>
          <w:rFonts w:eastAsia="Times New Roman" w:cs="Arial"/>
          <w:kern w:val="0"/>
          <w:lang w:val="en-US"/>
          <w14:ligatures w14:val="none"/>
        </w:rPr>
        <w:t>documents</w:t>
      </w:r>
      <w:r w:rsidRPr="00296B18">
        <w:rPr>
          <w:rFonts w:eastAsia="Times New Roman" w:cs="Arial"/>
          <w:spacing w:val="48"/>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available</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inspection,</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free</w:t>
      </w:r>
      <w:r w:rsidRPr="00296B18">
        <w:rPr>
          <w:rFonts w:eastAsia="Times New Roman" w:cs="Arial"/>
          <w:spacing w:val="4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charge,</w:t>
      </w:r>
      <w:r w:rsidRPr="00296B18">
        <w:rPr>
          <w:rFonts w:eastAsia="Times New Roman" w:cs="Arial"/>
          <w:spacing w:val="47"/>
          <w:kern w:val="0"/>
          <w:lang w:val="en-US"/>
          <w14:ligatures w14:val="none"/>
        </w:rPr>
        <w:t xml:space="preserve"> </w:t>
      </w:r>
      <w:r w:rsidRPr="00296B18">
        <w:rPr>
          <w:rFonts w:eastAsia="Times New Roman" w:cs="Arial"/>
          <w:kern w:val="0"/>
          <w:lang w:val="en-US"/>
          <w14:ligatures w14:val="none"/>
        </w:rPr>
        <w:t>by members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reasonable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time:</w:t>
      </w:r>
    </w:p>
    <w:p w14:paraId="0BD07672" w14:textId="77777777" w:rsidR="00296B18" w:rsidRPr="00296B18" w:rsidRDefault="00296B18" w:rsidP="00296B18">
      <w:pPr>
        <w:widowControl w:val="0"/>
        <w:numPr>
          <w:ilvl w:val="2"/>
          <w:numId w:val="13"/>
        </w:numPr>
        <w:tabs>
          <w:tab w:val="left" w:pos="1822"/>
        </w:tabs>
        <w:spacing w:before="120" w:after="120" w:line="240" w:lineRule="auto"/>
        <w:ind w:left="1928" w:hanging="527"/>
        <w:rPr>
          <w:rFonts w:eastAsia="Times New Roman" w:cs="Arial"/>
          <w:kern w:val="0"/>
          <w:lang w:val="en-US"/>
          <w14:ligatures w14:val="none"/>
        </w:rPr>
      </w:pPr>
      <w:r w:rsidRPr="00296B18">
        <w:rPr>
          <w:rFonts w:eastAsia="Times New Roman" w:cs="Arial"/>
          <w:kern w:val="0"/>
          <w:lang w:val="en-US"/>
          <w14:ligatures w14:val="none"/>
        </w:rPr>
        <w:t>this</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constitution,</w:t>
      </w:r>
    </w:p>
    <w:p w14:paraId="575CBCC5" w14:textId="77777777" w:rsidR="00296B18" w:rsidRPr="00296B18" w:rsidRDefault="00296B18" w:rsidP="00296B18">
      <w:pPr>
        <w:widowControl w:val="0"/>
        <w:numPr>
          <w:ilvl w:val="2"/>
          <w:numId w:val="13"/>
        </w:numPr>
        <w:tabs>
          <w:tab w:val="left" w:pos="1822"/>
        </w:tabs>
        <w:spacing w:before="120" w:after="120" w:line="240" w:lineRule="auto"/>
        <w:ind w:left="1928" w:hanging="540"/>
        <w:rPr>
          <w:rFonts w:eastAsia="Times New Roman" w:cs="Arial"/>
          <w:kern w:val="0"/>
          <w:lang w:val="en-US"/>
          <w14:ligatures w14:val="none"/>
        </w:rPr>
      </w:pPr>
      <w:r w:rsidRPr="00296B18">
        <w:rPr>
          <w:rFonts w:eastAsia="Times New Roman" w:cs="Arial"/>
          <w:kern w:val="0"/>
          <w:lang w:val="en-US"/>
          <w14:ligatures w14:val="none"/>
        </w:rPr>
        <w:t>minutes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general</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meetings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association,</w:t>
      </w:r>
    </w:p>
    <w:p w14:paraId="1BC2A4BD" w14:textId="77777777" w:rsidR="00296B18" w:rsidRPr="00296B18" w:rsidRDefault="00296B18" w:rsidP="00296B18">
      <w:pPr>
        <w:widowControl w:val="0"/>
        <w:numPr>
          <w:ilvl w:val="2"/>
          <w:numId w:val="13"/>
        </w:numPr>
        <w:tabs>
          <w:tab w:val="left" w:pos="1822"/>
        </w:tabs>
        <w:spacing w:before="120" w:after="120" w:line="240" w:lineRule="auto"/>
        <w:ind w:left="1928" w:hanging="527"/>
        <w:rPr>
          <w:rFonts w:eastAsia="Times New Roman" w:cs="Arial"/>
          <w:kern w:val="0"/>
          <w:lang w:val="en-US"/>
          <w14:ligatures w14:val="none"/>
        </w:rPr>
      </w:pPr>
      <w:r w:rsidRPr="00296B18">
        <w:rPr>
          <w:rFonts w:eastAsia="Times New Roman" w:cs="Arial"/>
          <w:kern w:val="0"/>
          <w:lang w:val="en-US"/>
          <w14:ligatures w14:val="none"/>
        </w:rPr>
        <w:t>records,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books</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other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documents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relating</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association.</w:t>
      </w:r>
    </w:p>
    <w:p w14:paraId="1536B1F7"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inspect</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document</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referred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(1):</w:t>
      </w:r>
    </w:p>
    <w:p w14:paraId="6E561942"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kern w:val="0"/>
          <w:lang w:val="en-US"/>
          <w14:ligatures w14:val="none"/>
        </w:rPr>
        <w:t>in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hard</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copy,</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or</w:t>
      </w:r>
    </w:p>
    <w:p w14:paraId="7813F295"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in</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electronic</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form,</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if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available.</w:t>
      </w:r>
    </w:p>
    <w:p w14:paraId="304E36D7"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A</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obtain</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hard</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copy</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document</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referred</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16"/>
          <w:kern w:val="0"/>
          <w:lang w:val="en-US"/>
          <w14:ligatures w14:val="none"/>
        </w:rPr>
        <w:t xml:space="preserve"> </w:t>
      </w:r>
      <w:r w:rsidRPr="00296B18">
        <w:rPr>
          <w:rFonts w:eastAsia="Times New Roman" w:cs="Arial"/>
          <w:spacing w:val="-1"/>
          <w:kern w:val="0"/>
          <w:lang w:val="en-US"/>
          <w14:ligatures w14:val="none"/>
        </w:rPr>
        <w:t>subclause</w:t>
      </w:r>
      <w:r w:rsidRPr="00296B18">
        <w:rPr>
          <w:rFonts w:eastAsia="Times New Roman" w:cs="Arial"/>
          <w:spacing w:val="17"/>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16"/>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22"/>
          <w:kern w:val="0"/>
          <w:lang w:val="en-US"/>
          <w14:ligatures w14:val="none"/>
        </w:rPr>
        <w:t xml:space="preserve"> </w:t>
      </w:r>
      <w:r w:rsidRPr="00296B18">
        <w:rPr>
          <w:rFonts w:eastAsia="Times New Roman" w:cs="Arial"/>
          <w:kern w:val="0"/>
          <w:lang w:val="en-US"/>
          <w14:ligatures w14:val="none"/>
        </w:rPr>
        <w:t>payment</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fee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more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than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determined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by</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11"/>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each</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page</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copied.</w:t>
      </w:r>
    </w:p>
    <w:p w14:paraId="439AA18F"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may</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refuse</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allow</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inspect</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obtain</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copy</w:t>
      </w:r>
      <w:r w:rsidRPr="00296B18">
        <w:rPr>
          <w:rFonts w:eastAsia="Times New Roman" w:cs="Arial"/>
          <w:spacing w:val="32"/>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33"/>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document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under</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clause:</w:t>
      </w:r>
    </w:p>
    <w:p w14:paraId="1E34C16B" w14:textId="77777777" w:rsidR="00296B18" w:rsidRPr="00296B18" w:rsidRDefault="00296B18" w:rsidP="00296B18">
      <w:pPr>
        <w:widowControl w:val="0"/>
        <w:numPr>
          <w:ilvl w:val="2"/>
          <w:numId w:val="13"/>
        </w:numPr>
        <w:tabs>
          <w:tab w:val="left" w:pos="1822"/>
        </w:tabs>
        <w:spacing w:before="120" w:after="120" w:line="240" w:lineRule="auto"/>
        <w:ind w:left="1809"/>
        <w:rPr>
          <w:rFonts w:eastAsia="Times New Roman" w:cs="Arial"/>
          <w:kern w:val="0"/>
          <w:lang w:val="en-US"/>
          <w14:ligatures w14:val="none"/>
        </w:rPr>
      </w:pPr>
      <w:r w:rsidRPr="00296B18">
        <w:rPr>
          <w:rFonts w:eastAsia="Times New Roman" w:cs="Arial"/>
          <w:kern w:val="0"/>
          <w:lang w:val="en-US"/>
          <w14:ligatures w14:val="none"/>
        </w:rPr>
        <w:t>that relates</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confidential, personal,</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commercial, employment or</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legal</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matters,</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or</w:t>
      </w:r>
    </w:p>
    <w:p w14:paraId="68ECF0DF" w14:textId="77777777" w:rsidR="00296B18" w:rsidRPr="00296B18" w:rsidRDefault="00296B18" w:rsidP="00296B18">
      <w:pPr>
        <w:widowControl w:val="0"/>
        <w:numPr>
          <w:ilvl w:val="2"/>
          <w:numId w:val="13"/>
        </w:numPr>
        <w:tabs>
          <w:tab w:val="left" w:pos="1822"/>
        </w:tabs>
        <w:spacing w:before="120" w:after="120" w:line="240" w:lineRule="auto"/>
        <w:ind w:left="1821" w:hanging="540"/>
        <w:rPr>
          <w:rFonts w:eastAsia="Times New Roman" w:cs="Arial"/>
          <w:kern w:val="0"/>
          <w:lang w:val="en-US"/>
          <w14:ligatures w14:val="none"/>
        </w:rPr>
      </w:pPr>
      <w:r w:rsidRPr="00296B18">
        <w:rPr>
          <w:rFonts w:eastAsia="Times New Roman" w:cs="Arial"/>
          <w:kern w:val="0"/>
          <w:lang w:val="en-US"/>
          <w14:ligatures w14:val="none"/>
        </w:rPr>
        <w:t>if</w:t>
      </w:r>
      <w:r w:rsidRPr="00296B18">
        <w:rPr>
          <w:rFonts w:eastAsia="Times New Roman" w:cs="Arial"/>
          <w:spacing w:val="39"/>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committee</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considers</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it</w:t>
      </w:r>
      <w:r w:rsidRPr="00296B18">
        <w:rPr>
          <w:rFonts w:eastAsia="Times New Roman" w:cs="Arial"/>
          <w:spacing w:val="40"/>
          <w:kern w:val="0"/>
          <w:lang w:val="en-US"/>
          <w14:ligatures w14:val="none"/>
        </w:rPr>
        <w:t xml:space="preserve"> </w:t>
      </w:r>
      <w:r w:rsidRPr="00296B18">
        <w:rPr>
          <w:rFonts w:eastAsia="Times New Roman" w:cs="Arial"/>
          <w:spacing w:val="-1"/>
          <w:kern w:val="0"/>
          <w:lang w:val="en-US"/>
          <w14:ligatures w14:val="none"/>
        </w:rPr>
        <w:t>would</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prejudicial</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interests</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21"/>
          <w:w w:val="99"/>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do</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so.</w:t>
      </w:r>
    </w:p>
    <w:p w14:paraId="64E19465"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51" w:name="_Toc112755766"/>
      <w:r w:rsidRPr="00296B18">
        <w:rPr>
          <w:rFonts w:eastAsia="Times New Roman" w:cs="Arial"/>
          <w:b/>
          <w:bCs/>
          <w:color w:val="000000"/>
          <w:kern w:val="0"/>
          <w:sz w:val="28"/>
          <w:szCs w:val="26"/>
          <w:lang w:eastAsia="en-AU"/>
          <w14:ligatures w14:val="none"/>
        </w:rPr>
        <w:t xml:space="preserve"> Financial</w:t>
      </w:r>
      <w:r w:rsidRPr="00296B18">
        <w:rPr>
          <w:rFonts w:eastAsia="Times New Roman" w:cs="Arial"/>
          <w:b/>
          <w:bCs/>
          <w:color w:val="000000"/>
          <w:spacing w:val="-10"/>
          <w:kern w:val="0"/>
          <w:sz w:val="28"/>
          <w:szCs w:val="26"/>
          <w:lang w:eastAsia="en-AU"/>
          <w14:ligatures w14:val="none"/>
        </w:rPr>
        <w:t xml:space="preserve"> </w:t>
      </w:r>
      <w:r w:rsidRPr="00296B18">
        <w:rPr>
          <w:rFonts w:eastAsia="Times New Roman" w:cs="Arial"/>
          <w:b/>
          <w:bCs/>
          <w:color w:val="000000"/>
          <w:spacing w:val="-1"/>
          <w:kern w:val="0"/>
          <w:sz w:val="28"/>
          <w:szCs w:val="26"/>
          <w:lang w:eastAsia="en-AU"/>
          <w14:ligatures w14:val="none"/>
        </w:rPr>
        <w:t>year</w:t>
      </w:r>
      <w:bookmarkEnd w:id="51"/>
    </w:p>
    <w:p w14:paraId="3D06CA6C" w14:textId="77777777" w:rsidR="00296B18" w:rsidRPr="00296B18" w:rsidRDefault="00296B18" w:rsidP="00296B18">
      <w:pPr>
        <w:widowControl w:val="0"/>
        <w:spacing w:before="120" w:after="120" w:line="240" w:lineRule="auto"/>
        <w:ind w:left="720"/>
        <w:rPr>
          <w:rFonts w:eastAsia="Times New Roman" w:cs="Arial"/>
          <w:kern w:val="0"/>
          <w:lang w:val="en-US"/>
          <w14:ligatures w14:val="none"/>
        </w:rPr>
      </w:pP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association’s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year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is:</w:t>
      </w:r>
    </w:p>
    <w:p w14:paraId="48906202" w14:textId="77777777" w:rsidR="00296B18" w:rsidRPr="00296B18" w:rsidRDefault="00296B18" w:rsidP="00296B18">
      <w:pPr>
        <w:ind w:left="720"/>
        <w:rPr>
          <w:rFonts w:eastAsia="Aptos" w:cs="Times New Roman"/>
        </w:rPr>
      </w:pPr>
      <w:r w:rsidRPr="00296B18">
        <w:rPr>
          <w:rFonts w:eastAsia="Aptos" w:cs="Times New Roman"/>
        </w:rPr>
        <w:t>The</w:t>
      </w:r>
      <w:r w:rsidRPr="00296B18">
        <w:rPr>
          <w:rFonts w:eastAsia="Aptos" w:cs="Times New Roman"/>
          <w:spacing w:val="18"/>
        </w:rPr>
        <w:t xml:space="preserve"> </w:t>
      </w:r>
      <w:r w:rsidRPr="00296B18">
        <w:rPr>
          <w:rFonts w:eastAsia="Aptos" w:cs="Times New Roman"/>
        </w:rPr>
        <w:t>period</w:t>
      </w:r>
      <w:r w:rsidRPr="00296B18">
        <w:rPr>
          <w:rFonts w:eastAsia="Aptos" w:cs="Times New Roman"/>
          <w:spacing w:val="18"/>
        </w:rPr>
        <w:t xml:space="preserve"> </w:t>
      </w:r>
      <w:r w:rsidRPr="00296B18">
        <w:rPr>
          <w:rFonts w:eastAsia="Aptos" w:cs="Times New Roman"/>
        </w:rPr>
        <w:t>commencing</w:t>
      </w:r>
      <w:r w:rsidRPr="00296B18">
        <w:rPr>
          <w:rFonts w:eastAsia="Aptos" w:cs="Times New Roman"/>
          <w:spacing w:val="18"/>
        </w:rPr>
        <w:t xml:space="preserve"> </w:t>
      </w:r>
      <w:r w:rsidRPr="00296B18">
        <w:rPr>
          <w:rFonts w:eastAsia="Aptos" w:cs="Times New Roman"/>
        </w:rPr>
        <w:t>on</w:t>
      </w:r>
      <w:r w:rsidRPr="00296B18">
        <w:rPr>
          <w:rFonts w:eastAsia="Aptos" w:cs="Times New Roman"/>
          <w:spacing w:val="18"/>
        </w:rPr>
        <w:t xml:space="preserve"> </w:t>
      </w:r>
      <w:r w:rsidRPr="00296B18">
        <w:rPr>
          <w:rFonts w:eastAsia="Aptos" w:cs="Times New Roman"/>
        </w:rPr>
        <w:t>the</w:t>
      </w:r>
      <w:r w:rsidRPr="00296B18">
        <w:rPr>
          <w:rFonts w:eastAsia="Aptos" w:cs="Times New Roman"/>
          <w:spacing w:val="18"/>
        </w:rPr>
        <w:t xml:space="preserve"> </w:t>
      </w:r>
      <w:r w:rsidRPr="00296B18">
        <w:rPr>
          <w:rFonts w:eastAsia="Aptos" w:cs="Times New Roman"/>
        </w:rPr>
        <w:t>date</w:t>
      </w:r>
      <w:r w:rsidRPr="00296B18">
        <w:rPr>
          <w:rFonts w:eastAsia="Aptos" w:cs="Times New Roman"/>
          <w:spacing w:val="18"/>
        </w:rPr>
        <w:t xml:space="preserve"> </w:t>
      </w:r>
      <w:r w:rsidRPr="00296B18">
        <w:rPr>
          <w:rFonts w:eastAsia="Aptos" w:cs="Times New Roman"/>
        </w:rPr>
        <w:t>of</w:t>
      </w:r>
      <w:r w:rsidRPr="00296B18">
        <w:rPr>
          <w:rFonts w:eastAsia="Aptos" w:cs="Times New Roman"/>
          <w:spacing w:val="18"/>
        </w:rPr>
        <w:t xml:space="preserve"> </w:t>
      </w:r>
      <w:r w:rsidRPr="00296B18">
        <w:rPr>
          <w:rFonts w:eastAsia="Aptos" w:cs="Times New Roman"/>
        </w:rPr>
        <w:t>incorporation</w:t>
      </w:r>
      <w:r w:rsidRPr="00296B18">
        <w:rPr>
          <w:rFonts w:eastAsia="Aptos" w:cs="Times New Roman"/>
          <w:spacing w:val="18"/>
        </w:rPr>
        <w:t xml:space="preserve"> </w:t>
      </w:r>
      <w:r w:rsidRPr="00296B18">
        <w:rPr>
          <w:rFonts w:eastAsia="Aptos" w:cs="Times New Roman"/>
        </w:rPr>
        <w:t>of</w:t>
      </w:r>
      <w:r w:rsidRPr="00296B18">
        <w:rPr>
          <w:rFonts w:eastAsia="Aptos" w:cs="Times New Roman"/>
          <w:spacing w:val="18"/>
        </w:rPr>
        <w:t xml:space="preserve"> </w:t>
      </w:r>
      <w:r w:rsidRPr="00296B18">
        <w:rPr>
          <w:rFonts w:eastAsia="Aptos" w:cs="Times New Roman"/>
        </w:rPr>
        <w:t>the</w:t>
      </w:r>
      <w:r w:rsidRPr="00296B18">
        <w:rPr>
          <w:rFonts w:eastAsia="Aptos" w:cs="Times New Roman"/>
          <w:spacing w:val="18"/>
        </w:rPr>
        <w:t xml:space="preserve"> </w:t>
      </w:r>
      <w:r w:rsidRPr="00296B18">
        <w:rPr>
          <w:rFonts w:eastAsia="Aptos" w:cs="Times New Roman"/>
        </w:rPr>
        <w:t>association</w:t>
      </w:r>
      <w:r w:rsidRPr="00296B18">
        <w:rPr>
          <w:rFonts w:eastAsia="Aptos" w:cs="Times New Roman"/>
          <w:spacing w:val="18"/>
        </w:rPr>
        <w:t xml:space="preserve"> </w:t>
      </w:r>
      <w:r w:rsidRPr="00296B18">
        <w:rPr>
          <w:rFonts w:eastAsia="Aptos" w:cs="Times New Roman"/>
        </w:rPr>
        <w:t>and</w:t>
      </w:r>
      <w:r w:rsidRPr="00296B18">
        <w:rPr>
          <w:rFonts w:eastAsia="Aptos" w:cs="Times New Roman"/>
          <w:w w:val="99"/>
        </w:rPr>
        <w:t xml:space="preserve"> </w:t>
      </w:r>
      <w:r w:rsidRPr="00296B18">
        <w:rPr>
          <w:rFonts w:eastAsia="Aptos" w:cs="Times New Roman"/>
        </w:rPr>
        <w:t>ending</w:t>
      </w:r>
      <w:r w:rsidRPr="00296B18">
        <w:rPr>
          <w:rFonts w:eastAsia="Aptos" w:cs="Times New Roman"/>
          <w:spacing w:val="-5"/>
        </w:rPr>
        <w:t xml:space="preserve"> </w:t>
      </w:r>
      <w:r w:rsidRPr="00296B18">
        <w:rPr>
          <w:rFonts w:eastAsia="Aptos" w:cs="Times New Roman"/>
        </w:rPr>
        <w:t>on</w:t>
      </w:r>
      <w:r w:rsidRPr="00296B18">
        <w:rPr>
          <w:rFonts w:eastAsia="Aptos" w:cs="Times New Roman"/>
          <w:spacing w:val="-3"/>
        </w:rPr>
        <w:t xml:space="preserve"> </w:t>
      </w:r>
      <w:r w:rsidRPr="00296B18">
        <w:rPr>
          <w:rFonts w:eastAsia="Aptos" w:cs="Times New Roman"/>
        </w:rPr>
        <w:t>the</w:t>
      </w:r>
      <w:r w:rsidRPr="00296B18">
        <w:rPr>
          <w:rFonts w:eastAsia="Aptos" w:cs="Times New Roman"/>
          <w:spacing w:val="-5"/>
        </w:rPr>
        <w:t xml:space="preserve"> </w:t>
      </w:r>
      <w:r w:rsidRPr="00296B18">
        <w:rPr>
          <w:rFonts w:eastAsia="Aptos" w:cs="Times New Roman"/>
        </w:rPr>
        <w:t>following</w:t>
      </w:r>
      <w:r w:rsidRPr="00296B18">
        <w:rPr>
          <w:rFonts w:eastAsia="Aptos" w:cs="Times New Roman"/>
          <w:spacing w:val="-3"/>
        </w:rPr>
        <w:t xml:space="preserve"> </w:t>
      </w:r>
      <w:r w:rsidRPr="00296B18">
        <w:rPr>
          <w:rFonts w:eastAsia="Aptos" w:cs="Times New Roman"/>
        </w:rPr>
        <w:t>30</w:t>
      </w:r>
      <w:r w:rsidRPr="00296B18">
        <w:rPr>
          <w:rFonts w:eastAsia="Aptos" w:cs="Times New Roman"/>
          <w:spacing w:val="-3"/>
        </w:rPr>
        <w:t xml:space="preserve"> </w:t>
      </w:r>
      <w:r w:rsidRPr="00296B18">
        <w:rPr>
          <w:rFonts w:eastAsia="Aptos" w:cs="Times New Roman"/>
          <w:spacing w:val="-1"/>
        </w:rPr>
        <w:t>June,</w:t>
      </w:r>
      <w:r w:rsidRPr="00296B18">
        <w:rPr>
          <w:rFonts w:eastAsia="Aptos" w:cs="Times New Roman"/>
          <w:spacing w:val="-4"/>
        </w:rPr>
        <w:t xml:space="preserve"> </w:t>
      </w:r>
      <w:r w:rsidRPr="00296B18">
        <w:rPr>
          <w:rFonts w:eastAsia="Aptos" w:cs="Times New Roman"/>
        </w:rPr>
        <w:t>and</w:t>
      </w:r>
    </w:p>
    <w:p w14:paraId="660CB938" w14:textId="77777777" w:rsidR="00296B18" w:rsidRPr="00296B18" w:rsidRDefault="00296B18" w:rsidP="00296B18">
      <w:pPr>
        <w:widowControl w:val="0"/>
        <w:numPr>
          <w:ilvl w:val="0"/>
          <w:numId w:val="20"/>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kern w:val="0"/>
          <w:lang w:val="en-US"/>
          <w14:ligatures w14:val="none"/>
        </w:rPr>
        <w:t>each</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period</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12</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months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after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expiration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previous</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financial</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year,</w:t>
      </w:r>
      <w:r w:rsidRPr="00296B18">
        <w:rPr>
          <w:rFonts w:eastAsia="Times New Roman" w:cs="Arial"/>
          <w:w w:val="99"/>
          <w:kern w:val="0"/>
          <w:lang w:val="en-US"/>
          <w14:ligatures w14:val="none"/>
        </w:rPr>
        <w:t xml:space="preserve"> </w:t>
      </w:r>
      <w:r w:rsidRPr="00296B18">
        <w:rPr>
          <w:rFonts w:eastAsia="Times New Roman" w:cs="Arial"/>
          <w:kern w:val="0"/>
          <w:lang w:val="en-US"/>
          <w14:ligatures w14:val="none"/>
        </w:rPr>
        <w:t>commencing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1</w:t>
      </w:r>
      <w:r w:rsidRPr="00296B18">
        <w:rPr>
          <w:rFonts w:eastAsia="Times New Roman" w:cs="Arial"/>
          <w:spacing w:val="-3"/>
          <w:kern w:val="0"/>
          <w:lang w:val="en-US"/>
          <w14:ligatures w14:val="none"/>
        </w:rPr>
        <w:t xml:space="preserve"> </w:t>
      </w:r>
      <w:r w:rsidRPr="00296B18">
        <w:rPr>
          <w:rFonts w:eastAsia="Times New Roman" w:cs="Arial"/>
          <w:spacing w:val="-1"/>
          <w:kern w:val="0"/>
          <w:lang w:val="en-US"/>
          <w14:ligatures w14:val="none"/>
        </w:rPr>
        <w:t>July</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ending</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following</w:t>
      </w:r>
      <w:r w:rsidRPr="00296B18">
        <w:rPr>
          <w:rFonts w:eastAsia="Times New Roman" w:cs="Arial"/>
          <w:spacing w:val="-3"/>
          <w:kern w:val="0"/>
          <w:lang w:val="en-US"/>
          <w14:ligatures w14:val="none"/>
        </w:rPr>
        <w:t xml:space="preserve"> </w:t>
      </w:r>
      <w:r w:rsidRPr="00296B18">
        <w:rPr>
          <w:rFonts w:eastAsia="Times New Roman" w:cs="Arial"/>
          <w:kern w:val="0"/>
          <w:lang w:val="en-US"/>
          <w14:ligatures w14:val="none"/>
        </w:rPr>
        <w:t>30</w:t>
      </w:r>
      <w:r w:rsidRPr="00296B18">
        <w:rPr>
          <w:rFonts w:eastAsia="Times New Roman" w:cs="Arial"/>
          <w:spacing w:val="-4"/>
          <w:kern w:val="0"/>
          <w:lang w:val="en-US"/>
          <w14:ligatures w14:val="none"/>
        </w:rPr>
        <w:t xml:space="preserve"> </w:t>
      </w:r>
      <w:r w:rsidRPr="00296B18">
        <w:rPr>
          <w:rFonts w:eastAsia="Times New Roman" w:cs="Arial"/>
          <w:spacing w:val="-1"/>
          <w:kern w:val="0"/>
          <w:lang w:val="en-US"/>
          <w14:ligatures w14:val="none"/>
        </w:rPr>
        <w:t>June.</w:t>
      </w:r>
    </w:p>
    <w:p w14:paraId="112A9906" w14:textId="77777777" w:rsidR="00296B18" w:rsidRPr="00296B18" w:rsidRDefault="00296B18" w:rsidP="00296B18">
      <w:pPr>
        <w:spacing w:before="120" w:after="120"/>
        <w:ind w:left="1254"/>
        <w:rPr>
          <w:rFonts w:eastAsia="Arial" w:cs="Arial"/>
          <w:sz w:val="18"/>
          <w:szCs w:val="18"/>
        </w:rPr>
      </w:pPr>
      <w:r w:rsidRPr="00296B18">
        <w:rPr>
          <w:rFonts w:eastAsia="Arial" w:cs="Arial"/>
          <w:b/>
          <w:bCs/>
          <w:spacing w:val="-1"/>
          <w:sz w:val="18"/>
          <w:szCs w:val="18"/>
        </w:rPr>
        <w:t xml:space="preserve">Note: </w:t>
      </w:r>
      <w:r w:rsidRPr="00296B18">
        <w:rPr>
          <w:rFonts w:eastAsia="Arial" w:cs="Arial"/>
          <w:sz w:val="18"/>
          <w:szCs w:val="18"/>
        </w:rPr>
        <w:t>The</w:t>
      </w:r>
      <w:r w:rsidRPr="00296B18">
        <w:rPr>
          <w:rFonts w:eastAsia="Arial" w:cs="Arial"/>
          <w:spacing w:val="17"/>
          <w:sz w:val="18"/>
          <w:szCs w:val="18"/>
        </w:rPr>
        <w:t xml:space="preserve"> </w:t>
      </w:r>
      <w:r w:rsidRPr="00296B18">
        <w:rPr>
          <w:rFonts w:eastAsia="Arial" w:cs="Arial"/>
          <w:spacing w:val="-1"/>
          <w:sz w:val="18"/>
          <w:szCs w:val="18"/>
        </w:rPr>
        <w:t>Regulation,</w:t>
      </w:r>
      <w:r w:rsidRPr="00296B18">
        <w:rPr>
          <w:rFonts w:eastAsia="Arial" w:cs="Arial"/>
          <w:spacing w:val="18"/>
          <w:sz w:val="18"/>
          <w:szCs w:val="18"/>
        </w:rPr>
        <w:t xml:space="preserve"> </w:t>
      </w:r>
      <w:r w:rsidRPr="00296B18">
        <w:rPr>
          <w:rFonts w:eastAsia="Arial" w:cs="Arial"/>
          <w:sz w:val="18"/>
          <w:szCs w:val="18"/>
        </w:rPr>
        <w:t>section</w:t>
      </w:r>
      <w:r w:rsidRPr="00296B18">
        <w:rPr>
          <w:rFonts w:eastAsia="Arial" w:cs="Arial"/>
          <w:spacing w:val="17"/>
          <w:sz w:val="18"/>
          <w:szCs w:val="18"/>
        </w:rPr>
        <w:t xml:space="preserve"> </w:t>
      </w:r>
      <w:r w:rsidRPr="00296B18">
        <w:rPr>
          <w:rFonts w:eastAsia="Arial" w:cs="Arial"/>
          <w:spacing w:val="-1"/>
          <w:sz w:val="18"/>
          <w:szCs w:val="18"/>
        </w:rPr>
        <w:t>21</w:t>
      </w:r>
      <w:r w:rsidRPr="00296B18">
        <w:rPr>
          <w:rFonts w:eastAsia="Arial" w:cs="Arial"/>
          <w:spacing w:val="17"/>
          <w:sz w:val="18"/>
          <w:szCs w:val="18"/>
        </w:rPr>
        <w:t xml:space="preserve"> </w:t>
      </w:r>
      <w:r w:rsidRPr="00296B18">
        <w:rPr>
          <w:rFonts w:eastAsia="Arial" w:cs="Arial"/>
          <w:sz w:val="18"/>
          <w:szCs w:val="18"/>
        </w:rPr>
        <w:t>contains</w:t>
      </w:r>
      <w:r w:rsidRPr="00296B18">
        <w:rPr>
          <w:rFonts w:eastAsia="Arial" w:cs="Arial"/>
          <w:spacing w:val="16"/>
          <w:sz w:val="18"/>
          <w:szCs w:val="18"/>
        </w:rPr>
        <w:t xml:space="preserve"> </w:t>
      </w:r>
      <w:r w:rsidRPr="00296B18">
        <w:rPr>
          <w:rFonts w:eastAsia="Arial" w:cs="Arial"/>
          <w:sz w:val="18"/>
          <w:szCs w:val="18"/>
        </w:rPr>
        <w:t>a</w:t>
      </w:r>
      <w:r w:rsidRPr="00296B18">
        <w:rPr>
          <w:rFonts w:eastAsia="Arial" w:cs="Arial"/>
          <w:spacing w:val="17"/>
          <w:sz w:val="18"/>
          <w:szCs w:val="18"/>
        </w:rPr>
        <w:t xml:space="preserve"> </w:t>
      </w:r>
      <w:r w:rsidRPr="00296B18">
        <w:rPr>
          <w:rFonts w:eastAsia="Arial" w:cs="Arial"/>
          <w:sz w:val="18"/>
          <w:szCs w:val="18"/>
        </w:rPr>
        <w:t>substitute</w:t>
      </w:r>
      <w:r w:rsidRPr="00296B18">
        <w:rPr>
          <w:rFonts w:eastAsia="Arial" w:cs="Arial"/>
          <w:spacing w:val="17"/>
          <w:sz w:val="18"/>
          <w:szCs w:val="18"/>
        </w:rPr>
        <w:t xml:space="preserve"> </w:t>
      </w:r>
      <w:r w:rsidRPr="00296B18">
        <w:rPr>
          <w:rFonts w:eastAsia="Arial" w:cs="Arial"/>
          <w:sz w:val="18"/>
          <w:szCs w:val="18"/>
        </w:rPr>
        <w:t>clause</w:t>
      </w:r>
      <w:r w:rsidRPr="00296B18">
        <w:rPr>
          <w:rFonts w:eastAsia="Arial" w:cs="Arial"/>
          <w:spacing w:val="17"/>
          <w:sz w:val="18"/>
          <w:szCs w:val="18"/>
        </w:rPr>
        <w:t xml:space="preserve"> </w:t>
      </w:r>
      <w:r w:rsidRPr="00296B18">
        <w:rPr>
          <w:rFonts w:eastAsia="Arial" w:cs="Arial"/>
          <w:spacing w:val="-1"/>
          <w:sz w:val="18"/>
          <w:szCs w:val="18"/>
        </w:rPr>
        <w:t>44</w:t>
      </w:r>
      <w:r w:rsidRPr="00296B18">
        <w:rPr>
          <w:rFonts w:eastAsia="Arial" w:cs="Arial"/>
          <w:spacing w:val="17"/>
          <w:sz w:val="18"/>
          <w:szCs w:val="18"/>
        </w:rPr>
        <w:t xml:space="preserve"> </w:t>
      </w:r>
      <w:r w:rsidRPr="00296B18">
        <w:rPr>
          <w:rFonts w:eastAsia="Arial" w:cs="Arial"/>
          <w:sz w:val="18"/>
          <w:szCs w:val="18"/>
        </w:rPr>
        <w:t>for</w:t>
      </w:r>
      <w:r w:rsidRPr="00296B18">
        <w:rPr>
          <w:rFonts w:eastAsia="Arial" w:cs="Arial"/>
          <w:spacing w:val="17"/>
          <w:sz w:val="18"/>
          <w:szCs w:val="18"/>
        </w:rPr>
        <w:t xml:space="preserve"> </w:t>
      </w:r>
      <w:r w:rsidRPr="00296B18">
        <w:rPr>
          <w:rFonts w:eastAsia="Arial" w:cs="Arial"/>
          <w:sz w:val="18"/>
          <w:szCs w:val="18"/>
        </w:rPr>
        <w:t>certain</w:t>
      </w:r>
      <w:r w:rsidRPr="00296B18">
        <w:rPr>
          <w:rFonts w:eastAsia="Arial" w:cs="Arial"/>
          <w:spacing w:val="16"/>
          <w:sz w:val="18"/>
          <w:szCs w:val="18"/>
        </w:rPr>
        <w:t xml:space="preserve"> </w:t>
      </w:r>
      <w:r w:rsidRPr="00296B18">
        <w:rPr>
          <w:rFonts w:eastAsia="Arial" w:cs="Arial"/>
          <w:spacing w:val="-1"/>
          <w:sz w:val="18"/>
          <w:szCs w:val="18"/>
        </w:rPr>
        <w:t>associations</w:t>
      </w:r>
      <w:r w:rsidRPr="00296B18">
        <w:rPr>
          <w:rFonts w:eastAsia="Arial" w:cs="Arial"/>
          <w:spacing w:val="24"/>
          <w:sz w:val="18"/>
          <w:szCs w:val="18"/>
        </w:rPr>
        <w:t xml:space="preserve"> </w:t>
      </w:r>
      <w:r w:rsidRPr="00296B18">
        <w:rPr>
          <w:rFonts w:eastAsia="Arial" w:cs="Arial"/>
          <w:spacing w:val="-1"/>
          <w:sz w:val="18"/>
          <w:szCs w:val="18"/>
        </w:rPr>
        <w:t xml:space="preserve">incorporated under </w:t>
      </w:r>
      <w:r w:rsidRPr="00296B18">
        <w:rPr>
          <w:rFonts w:eastAsia="Arial" w:cs="Arial"/>
          <w:sz w:val="18"/>
          <w:szCs w:val="18"/>
        </w:rPr>
        <w:t>the</w:t>
      </w:r>
      <w:r w:rsidRPr="00296B18">
        <w:rPr>
          <w:rFonts w:eastAsia="Arial" w:cs="Arial"/>
          <w:spacing w:val="-1"/>
          <w:sz w:val="18"/>
          <w:szCs w:val="18"/>
        </w:rPr>
        <w:t xml:space="preserve"> </w:t>
      </w:r>
      <w:r w:rsidRPr="00296B18">
        <w:rPr>
          <w:rFonts w:eastAsia="Arial" w:cs="Arial"/>
          <w:i/>
          <w:sz w:val="18"/>
          <w:szCs w:val="18"/>
        </w:rPr>
        <w:t>Associations</w:t>
      </w:r>
      <w:r w:rsidRPr="00296B18">
        <w:rPr>
          <w:rFonts w:eastAsia="Arial" w:cs="Arial"/>
          <w:i/>
          <w:spacing w:val="-2"/>
          <w:sz w:val="18"/>
          <w:szCs w:val="18"/>
        </w:rPr>
        <w:t xml:space="preserve"> </w:t>
      </w:r>
      <w:r w:rsidRPr="00296B18">
        <w:rPr>
          <w:rFonts w:eastAsia="Arial" w:cs="Arial"/>
          <w:i/>
          <w:sz w:val="18"/>
          <w:szCs w:val="18"/>
        </w:rPr>
        <w:t>Incorporation</w:t>
      </w:r>
      <w:r w:rsidRPr="00296B18">
        <w:rPr>
          <w:rFonts w:eastAsia="Arial" w:cs="Arial"/>
          <w:i/>
          <w:spacing w:val="-1"/>
          <w:sz w:val="18"/>
          <w:szCs w:val="18"/>
        </w:rPr>
        <w:t xml:space="preserve"> </w:t>
      </w:r>
      <w:r w:rsidRPr="00296B18">
        <w:rPr>
          <w:rFonts w:eastAsia="Arial" w:cs="Arial"/>
          <w:i/>
          <w:sz w:val="18"/>
          <w:szCs w:val="18"/>
        </w:rPr>
        <w:t>Act</w:t>
      </w:r>
      <w:r w:rsidRPr="00296B18">
        <w:rPr>
          <w:rFonts w:eastAsia="Arial" w:cs="Arial"/>
          <w:i/>
          <w:spacing w:val="-1"/>
          <w:sz w:val="18"/>
          <w:szCs w:val="18"/>
        </w:rPr>
        <w:t xml:space="preserve"> 1984</w:t>
      </w:r>
      <w:r w:rsidRPr="00296B18">
        <w:rPr>
          <w:rFonts w:eastAsia="Arial" w:cs="Arial"/>
          <w:spacing w:val="-1"/>
          <w:sz w:val="18"/>
          <w:szCs w:val="18"/>
        </w:rPr>
        <w:t>.</w:t>
      </w:r>
    </w:p>
    <w:p w14:paraId="2A3D4270" w14:textId="77777777" w:rsidR="00296B18" w:rsidRPr="00296B18" w:rsidRDefault="00296B18" w:rsidP="00296B18">
      <w:pPr>
        <w:keepNext/>
        <w:spacing w:before="240" w:after="60" w:line="240" w:lineRule="auto"/>
        <w:ind w:left="1105" w:hanging="395"/>
        <w:jc w:val="both"/>
        <w:outlineLvl w:val="2"/>
        <w:rPr>
          <w:rFonts w:eastAsia="Arial" w:cs="Arial"/>
          <w:b/>
          <w:bCs/>
          <w:color w:val="000000"/>
          <w:kern w:val="0"/>
          <w:sz w:val="28"/>
          <w:szCs w:val="26"/>
          <w:lang w:eastAsia="en-AU"/>
          <w14:ligatures w14:val="none"/>
        </w:rPr>
      </w:pPr>
      <w:bookmarkStart w:id="52" w:name="_Toc112755767"/>
      <w:r w:rsidRPr="00296B18">
        <w:rPr>
          <w:rFonts w:eastAsia="Times New Roman" w:cs="Arial"/>
          <w:b/>
          <w:bCs/>
          <w:color w:val="000000"/>
          <w:spacing w:val="-1"/>
          <w:kern w:val="0"/>
          <w:sz w:val="28"/>
          <w:szCs w:val="26"/>
          <w:lang w:eastAsia="en-AU"/>
          <w14:ligatures w14:val="none"/>
        </w:rPr>
        <w:lastRenderedPageBreak/>
        <w:t xml:space="preserve"> Distribution</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of</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property</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on</w:t>
      </w:r>
      <w:r w:rsidRPr="00296B18">
        <w:rPr>
          <w:rFonts w:eastAsia="Times New Roman" w:cs="Arial"/>
          <w:b/>
          <w:bCs/>
          <w:color w:val="000000"/>
          <w:spacing w:val="-5"/>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winding</w:t>
      </w:r>
      <w:r w:rsidRPr="00296B18">
        <w:rPr>
          <w:rFonts w:eastAsia="Times New Roman" w:cs="Arial"/>
          <w:b/>
          <w:bCs/>
          <w:color w:val="000000"/>
          <w:spacing w:val="-6"/>
          <w:kern w:val="0"/>
          <w:sz w:val="28"/>
          <w:szCs w:val="26"/>
          <w:lang w:eastAsia="en-AU"/>
          <w14:ligatures w14:val="none"/>
        </w:rPr>
        <w:t xml:space="preserve"> </w:t>
      </w:r>
      <w:r w:rsidRPr="00296B18">
        <w:rPr>
          <w:rFonts w:eastAsia="Times New Roman" w:cs="Arial"/>
          <w:b/>
          <w:bCs/>
          <w:color w:val="000000"/>
          <w:kern w:val="0"/>
          <w:sz w:val="28"/>
          <w:szCs w:val="26"/>
          <w:lang w:eastAsia="en-AU"/>
          <w14:ligatures w14:val="none"/>
        </w:rPr>
        <w:t>up</w:t>
      </w:r>
      <w:bookmarkEnd w:id="52"/>
    </w:p>
    <w:p w14:paraId="0B2A9291"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spacing w:val="-1"/>
          <w:kern w:val="0"/>
          <w:lang w:val="en-US"/>
          <w14:ligatures w14:val="none"/>
        </w:rPr>
        <w:t>Subject</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spacing w:val="-1"/>
          <w:kern w:val="0"/>
          <w:lang w:val="en-US"/>
          <w14:ligatures w14:val="none"/>
        </w:rPr>
        <w:t>Act</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and</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Regulation,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in</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a</w:t>
      </w:r>
      <w:r w:rsidRPr="00296B18">
        <w:rPr>
          <w:rFonts w:eastAsia="Times New Roman" w:cs="Arial"/>
          <w:spacing w:val="-10"/>
          <w:kern w:val="0"/>
          <w:lang w:val="en-US"/>
          <w14:ligatures w14:val="none"/>
        </w:rPr>
        <w:t xml:space="preserve"> </w:t>
      </w:r>
      <w:r w:rsidRPr="00296B18">
        <w:rPr>
          <w:rFonts w:eastAsia="Times New Roman" w:cs="Arial"/>
          <w:spacing w:val="-1"/>
          <w:kern w:val="0"/>
          <w:lang w:val="en-US"/>
          <w14:ligatures w14:val="none"/>
        </w:rPr>
        <w:t>winding</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up</w:t>
      </w:r>
      <w:r w:rsidRPr="00296B18">
        <w:rPr>
          <w:rFonts w:eastAsia="Times New Roman" w:cs="Arial"/>
          <w:spacing w:val="-9"/>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10"/>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9"/>
          <w:kern w:val="0"/>
          <w:lang w:val="en-US"/>
          <w14:ligatures w14:val="none"/>
        </w:rPr>
        <w:t xml:space="preserve"> </w:t>
      </w:r>
      <w:r w:rsidRPr="00296B18">
        <w:rPr>
          <w:rFonts w:eastAsia="Times New Roman" w:cs="Arial"/>
          <w:spacing w:val="-1"/>
          <w:kern w:val="0"/>
          <w:lang w:val="en-US"/>
          <w14:ligatures w14:val="none"/>
        </w:rPr>
        <w:t>surplus</w:t>
      </w:r>
      <w:r w:rsidRPr="00296B18">
        <w:rPr>
          <w:rFonts w:eastAsia="Times New Roman" w:cs="Arial"/>
          <w:spacing w:val="23"/>
          <w:kern w:val="0"/>
          <w:lang w:val="en-US"/>
          <w14:ligatures w14:val="none"/>
        </w:rPr>
        <w:t xml:space="preserve"> </w:t>
      </w:r>
      <w:r w:rsidRPr="00296B18">
        <w:rPr>
          <w:rFonts w:eastAsia="Times New Roman" w:cs="Arial"/>
          <w:kern w:val="0"/>
          <w:lang w:val="en-US"/>
          <w14:ligatures w14:val="none"/>
        </w:rPr>
        <w:t>property</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8"/>
          <w:kern w:val="0"/>
          <w:lang w:val="en-US"/>
          <w14:ligatures w14:val="none"/>
        </w:rPr>
        <w:t xml:space="preserve"> </w:t>
      </w:r>
      <w:r w:rsidRPr="00296B18">
        <w:rPr>
          <w:rFonts w:eastAsia="Times New Roman" w:cs="Arial"/>
          <w:kern w:val="0"/>
          <w:lang w:val="en-US"/>
          <w14:ligatures w14:val="none"/>
        </w:rPr>
        <w:t>association</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must</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be</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transferred</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to</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another</w:t>
      </w:r>
      <w:r w:rsidRPr="00296B18">
        <w:rPr>
          <w:rFonts w:eastAsia="Times New Roman" w:cs="Arial"/>
          <w:spacing w:val="-8"/>
          <w:kern w:val="0"/>
          <w:lang w:val="en-US"/>
          <w14:ligatures w14:val="none"/>
        </w:rPr>
        <w:t xml:space="preserve"> </w:t>
      </w:r>
      <w:proofErr w:type="spellStart"/>
      <w:r w:rsidRPr="00296B18">
        <w:rPr>
          <w:rFonts w:eastAsia="Times New Roman" w:cs="Arial"/>
          <w:kern w:val="0"/>
          <w:lang w:val="en-US"/>
          <w14:ligatures w14:val="none"/>
        </w:rPr>
        <w:t>organisation</w:t>
      </w:r>
      <w:proofErr w:type="spellEnd"/>
      <w:r w:rsidRPr="00296B18">
        <w:rPr>
          <w:rFonts w:eastAsia="Times New Roman" w:cs="Arial"/>
          <w:kern w:val="0"/>
          <w:lang w:val="en-US"/>
          <w14:ligatures w14:val="none"/>
        </w:rPr>
        <w:t>:</w:t>
      </w:r>
    </w:p>
    <w:p w14:paraId="7B4569E9" w14:textId="77777777" w:rsidR="00296B18" w:rsidRPr="00296B18" w:rsidRDefault="00296B18" w:rsidP="00296B18">
      <w:pPr>
        <w:widowControl w:val="0"/>
        <w:numPr>
          <w:ilvl w:val="2"/>
          <w:numId w:val="13"/>
        </w:numPr>
        <w:tabs>
          <w:tab w:val="left" w:pos="1822"/>
        </w:tabs>
        <w:spacing w:before="120" w:after="120" w:line="240" w:lineRule="auto"/>
        <w:ind w:hanging="527"/>
        <w:rPr>
          <w:rFonts w:eastAsia="Times New Roman" w:cs="Arial"/>
          <w:kern w:val="0"/>
          <w:lang w:val="en-US"/>
          <w14:ligatures w14:val="none"/>
        </w:rPr>
      </w:pPr>
      <w:r w:rsidRPr="00296B18">
        <w:rPr>
          <w:rFonts w:eastAsia="Times New Roman" w:cs="Arial"/>
          <w:spacing w:val="-1"/>
          <w:kern w:val="0"/>
          <w:lang w:val="en-US"/>
          <w14:ligatures w14:val="none"/>
        </w:rPr>
        <w:t>with</w:t>
      </w:r>
      <w:r w:rsidRPr="00296B18">
        <w:rPr>
          <w:rFonts w:eastAsia="Times New Roman" w:cs="Arial"/>
          <w:spacing w:val="-7"/>
          <w:kern w:val="0"/>
          <w:lang w:val="en-US"/>
          <w14:ligatures w14:val="none"/>
        </w:rPr>
        <w:t xml:space="preserve"> </w:t>
      </w:r>
      <w:r w:rsidRPr="00296B18">
        <w:rPr>
          <w:rFonts w:eastAsia="Times New Roman" w:cs="Arial"/>
          <w:spacing w:val="-1"/>
          <w:kern w:val="0"/>
          <w:lang w:val="en-US"/>
          <w14:ligatures w14:val="none"/>
        </w:rPr>
        <w:t>similar</w:t>
      </w:r>
      <w:r w:rsidRPr="00296B18">
        <w:rPr>
          <w:rFonts w:eastAsia="Times New Roman" w:cs="Arial"/>
          <w:spacing w:val="-7"/>
          <w:kern w:val="0"/>
          <w:lang w:val="en-US"/>
          <w14:ligatures w14:val="none"/>
        </w:rPr>
        <w:t xml:space="preserve"> </w:t>
      </w:r>
      <w:r w:rsidRPr="00296B18">
        <w:rPr>
          <w:rFonts w:eastAsia="Times New Roman" w:cs="Arial"/>
          <w:kern w:val="0"/>
          <w:lang w:val="en-US"/>
          <w14:ligatures w14:val="none"/>
        </w:rPr>
        <w:t>objects,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and</w:t>
      </w:r>
    </w:p>
    <w:p w14:paraId="30FD1A6A" w14:textId="77777777" w:rsidR="00296B18" w:rsidRPr="00296B18" w:rsidRDefault="00296B18" w:rsidP="00296B18">
      <w:pPr>
        <w:widowControl w:val="0"/>
        <w:numPr>
          <w:ilvl w:val="2"/>
          <w:numId w:val="13"/>
        </w:numPr>
        <w:tabs>
          <w:tab w:val="left" w:pos="1822"/>
        </w:tabs>
        <w:spacing w:before="120" w:after="120" w:line="240" w:lineRule="auto"/>
        <w:ind w:hanging="540"/>
        <w:rPr>
          <w:rFonts w:eastAsia="Times New Roman" w:cs="Arial"/>
          <w:kern w:val="0"/>
          <w:lang w:val="en-US"/>
          <w14:ligatures w14:val="none"/>
        </w:rPr>
      </w:pPr>
      <w:r w:rsidRPr="00296B18">
        <w:rPr>
          <w:rFonts w:eastAsia="Times New Roman" w:cs="Arial"/>
          <w:spacing w:val="-1"/>
          <w:kern w:val="0"/>
          <w:lang w:val="en-US"/>
          <w14:ligatures w14:val="none"/>
        </w:rPr>
        <w:t>which</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is</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not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carried</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on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for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5"/>
          <w:kern w:val="0"/>
          <w:lang w:val="en-US"/>
          <w14:ligatures w14:val="none"/>
        </w:rPr>
        <w:t xml:space="preserve"> </w:t>
      </w:r>
      <w:r w:rsidRPr="00296B18">
        <w:rPr>
          <w:rFonts w:eastAsia="Times New Roman" w:cs="Arial"/>
          <w:kern w:val="0"/>
          <w:lang w:val="en-US"/>
          <w14:ligatures w14:val="none"/>
        </w:rPr>
        <w:t>profit</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or</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gain</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of</w:t>
      </w:r>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the</w:t>
      </w:r>
      <w:r w:rsidRPr="00296B18">
        <w:rPr>
          <w:rFonts w:eastAsia="Times New Roman" w:cs="Arial"/>
          <w:spacing w:val="-4"/>
          <w:kern w:val="0"/>
          <w:lang w:val="en-US"/>
          <w14:ligatures w14:val="none"/>
        </w:rPr>
        <w:t xml:space="preserve"> </w:t>
      </w:r>
      <w:proofErr w:type="spellStart"/>
      <w:r w:rsidRPr="00296B18">
        <w:rPr>
          <w:rFonts w:eastAsia="Times New Roman" w:cs="Arial"/>
          <w:kern w:val="0"/>
          <w:lang w:val="en-US"/>
          <w14:ligatures w14:val="none"/>
        </w:rPr>
        <w:t>organisation’s</w:t>
      </w:r>
      <w:proofErr w:type="spellEnd"/>
      <w:r w:rsidRPr="00296B18">
        <w:rPr>
          <w:rFonts w:eastAsia="Times New Roman" w:cs="Arial"/>
          <w:spacing w:val="-4"/>
          <w:kern w:val="0"/>
          <w:lang w:val="en-US"/>
          <w14:ligatures w14:val="none"/>
        </w:rPr>
        <w:t xml:space="preserve"> </w:t>
      </w:r>
      <w:r w:rsidRPr="00296B18">
        <w:rPr>
          <w:rFonts w:eastAsia="Times New Roman" w:cs="Arial"/>
          <w:kern w:val="0"/>
          <w:lang w:val="en-US"/>
          <w14:ligatures w14:val="none"/>
        </w:rPr>
        <w:t>members.</w:t>
      </w:r>
    </w:p>
    <w:p w14:paraId="78EB1744" w14:textId="77777777" w:rsidR="00296B18" w:rsidRPr="00296B18" w:rsidRDefault="00296B18" w:rsidP="00296B18">
      <w:pPr>
        <w:widowControl w:val="0"/>
        <w:numPr>
          <w:ilvl w:val="1"/>
          <w:numId w:val="13"/>
        </w:numPr>
        <w:tabs>
          <w:tab w:val="left" w:pos="1255"/>
        </w:tabs>
        <w:spacing w:before="120" w:after="120" w:line="240" w:lineRule="auto"/>
        <w:rPr>
          <w:rFonts w:eastAsia="Times New Roman" w:cs="Arial"/>
          <w:kern w:val="0"/>
          <w:lang w:val="en-US"/>
          <w14:ligatures w14:val="none"/>
        </w:rPr>
      </w:pPr>
      <w:r w:rsidRPr="00296B18">
        <w:rPr>
          <w:rFonts w:eastAsia="Times New Roman" w:cs="Arial"/>
          <w:kern w:val="0"/>
          <w:lang w:val="en-US"/>
          <w14:ligatures w14:val="none"/>
        </w:rPr>
        <w:t>In</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this</w:t>
      </w:r>
      <w:r w:rsidRPr="00296B18">
        <w:rPr>
          <w:rFonts w:eastAsia="Times New Roman" w:cs="Arial"/>
          <w:spacing w:val="-6"/>
          <w:kern w:val="0"/>
          <w:lang w:val="en-US"/>
          <w14:ligatures w14:val="none"/>
        </w:rPr>
        <w:t xml:space="preserve"> </w:t>
      </w:r>
      <w:r w:rsidRPr="00296B18">
        <w:rPr>
          <w:rFonts w:eastAsia="Times New Roman" w:cs="Arial"/>
          <w:kern w:val="0"/>
          <w:lang w:val="en-US"/>
          <w14:ligatures w14:val="none"/>
        </w:rPr>
        <w:t>clause:</w:t>
      </w:r>
    </w:p>
    <w:p w14:paraId="6DE885D5" w14:textId="77777777" w:rsidR="00296B18" w:rsidRPr="00296B18" w:rsidRDefault="00296B18" w:rsidP="00296B18">
      <w:pPr>
        <w:spacing w:before="120" w:after="120"/>
        <w:ind w:left="1254"/>
        <w:rPr>
          <w:rFonts w:eastAsia="Aptos" w:cs="Arial"/>
        </w:rPr>
      </w:pPr>
      <w:r w:rsidRPr="00296B18">
        <w:rPr>
          <w:rFonts w:eastAsia="Aptos" w:cs="Arial"/>
          <w:b/>
          <w:i/>
          <w:spacing w:val="-1"/>
        </w:rPr>
        <w:t>surplus</w:t>
      </w:r>
      <w:r w:rsidRPr="00296B18">
        <w:rPr>
          <w:rFonts w:eastAsia="Aptos" w:cs="Arial"/>
          <w:b/>
          <w:i/>
          <w:spacing w:val="-4"/>
        </w:rPr>
        <w:t xml:space="preserve"> </w:t>
      </w:r>
      <w:r w:rsidRPr="00296B18">
        <w:rPr>
          <w:rFonts w:eastAsia="Aptos" w:cs="Arial"/>
          <w:b/>
          <w:i/>
        </w:rPr>
        <w:t>property</w:t>
      </w:r>
      <w:r w:rsidRPr="00296B18">
        <w:rPr>
          <w:rFonts w:eastAsia="Aptos" w:cs="Arial"/>
          <w:b/>
          <w:i/>
          <w:spacing w:val="-3"/>
        </w:rPr>
        <w:t xml:space="preserve"> </w:t>
      </w:r>
      <w:r w:rsidRPr="00296B18">
        <w:rPr>
          <w:rFonts w:eastAsia="Aptos" w:cs="Arial"/>
        </w:rPr>
        <w:t>has</w:t>
      </w:r>
      <w:r w:rsidRPr="00296B18">
        <w:rPr>
          <w:rFonts w:eastAsia="Aptos" w:cs="Arial"/>
          <w:spacing w:val="-4"/>
        </w:rPr>
        <w:t xml:space="preserve"> </w:t>
      </w:r>
      <w:r w:rsidRPr="00296B18">
        <w:rPr>
          <w:rFonts w:eastAsia="Aptos" w:cs="Arial"/>
        </w:rPr>
        <w:t>the</w:t>
      </w:r>
      <w:r w:rsidRPr="00296B18">
        <w:rPr>
          <w:rFonts w:eastAsia="Aptos" w:cs="Arial"/>
          <w:spacing w:val="-4"/>
        </w:rPr>
        <w:t xml:space="preserve"> </w:t>
      </w:r>
      <w:r w:rsidRPr="00296B18">
        <w:rPr>
          <w:rFonts w:eastAsia="Aptos" w:cs="Arial"/>
          <w:spacing w:val="-1"/>
        </w:rPr>
        <w:t>same</w:t>
      </w:r>
      <w:r w:rsidRPr="00296B18">
        <w:rPr>
          <w:rFonts w:eastAsia="Aptos" w:cs="Arial"/>
          <w:spacing w:val="-3"/>
        </w:rPr>
        <w:t xml:space="preserve"> </w:t>
      </w:r>
      <w:r w:rsidRPr="00296B18">
        <w:rPr>
          <w:rFonts w:eastAsia="Aptos" w:cs="Arial"/>
        </w:rPr>
        <w:t>meaning</w:t>
      </w:r>
      <w:r w:rsidRPr="00296B18">
        <w:rPr>
          <w:rFonts w:eastAsia="Aptos" w:cs="Arial"/>
          <w:spacing w:val="-5"/>
        </w:rPr>
        <w:t xml:space="preserve"> </w:t>
      </w:r>
      <w:r w:rsidRPr="00296B18">
        <w:rPr>
          <w:rFonts w:eastAsia="Aptos" w:cs="Arial"/>
        </w:rPr>
        <w:t>as</w:t>
      </w:r>
      <w:r w:rsidRPr="00296B18">
        <w:rPr>
          <w:rFonts w:eastAsia="Aptos" w:cs="Arial"/>
          <w:spacing w:val="-4"/>
        </w:rPr>
        <w:t xml:space="preserve"> </w:t>
      </w:r>
      <w:r w:rsidRPr="00296B18">
        <w:rPr>
          <w:rFonts w:eastAsia="Aptos" w:cs="Arial"/>
        </w:rPr>
        <w:t>in</w:t>
      </w:r>
      <w:r w:rsidRPr="00296B18">
        <w:rPr>
          <w:rFonts w:eastAsia="Aptos" w:cs="Arial"/>
          <w:spacing w:val="-4"/>
        </w:rPr>
        <w:t xml:space="preserve"> </w:t>
      </w:r>
      <w:r w:rsidRPr="00296B18">
        <w:rPr>
          <w:rFonts w:eastAsia="Aptos" w:cs="Arial"/>
        </w:rPr>
        <w:t>the</w:t>
      </w:r>
      <w:r w:rsidRPr="00296B18">
        <w:rPr>
          <w:rFonts w:eastAsia="Aptos" w:cs="Arial"/>
          <w:spacing w:val="-4"/>
        </w:rPr>
        <w:t xml:space="preserve"> </w:t>
      </w:r>
      <w:r w:rsidRPr="00296B18">
        <w:rPr>
          <w:rFonts w:eastAsia="Aptos" w:cs="Arial"/>
          <w:spacing w:val="-1"/>
        </w:rPr>
        <w:t>Act,</w:t>
      </w:r>
      <w:r w:rsidRPr="00296B18">
        <w:rPr>
          <w:rFonts w:eastAsia="Aptos" w:cs="Arial"/>
          <w:spacing w:val="-4"/>
        </w:rPr>
        <w:t xml:space="preserve"> </w:t>
      </w:r>
      <w:r w:rsidRPr="00296B18">
        <w:rPr>
          <w:rFonts w:eastAsia="Aptos" w:cs="Arial"/>
          <w:spacing w:val="-1"/>
        </w:rPr>
        <w:t>section</w:t>
      </w:r>
      <w:r w:rsidRPr="00296B18">
        <w:rPr>
          <w:rFonts w:eastAsia="Aptos" w:cs="Arial"/>
          <w:spacing w:val="-3"/>
        </w:rPr>
        <w:t xml:space="preserve"> </w:t>
      </w:r>
      <w:r w:rsidRPr="00296B18">
        <w:rPr>
          <w:rFonts w:eastAsia="Aptos" w:cs="Arial"/>
        </w:rPr>
        <w:t>65.</w:t>
      </w:r>
    </w:p>
    <w:p w14:paraId="604A3A92" w14:textId="77777777" w:rsidR="002659D9" w:rsidRPr="00270F2E" w:rsidRDefault="002659D9" w:rsidP="002659D9">
      <w:pPr>
        <w:rPr>
          <w:lang w:eastAsia="en-AU"/>
        </w:rPr>
      </w:pPr>
    </w:p>
    <w:sectPr w:rsidR="002659D9" w:rsidRPr="00270F2E" w:rsidSect="0099746F">
      <w:footerReference w:type="default" r:id="rId12"/>
      <w:pgSz w:w="11906" w:h="16838"/>
      <w:pgMar w:top="737" w:right="1440" w:bottom="85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A304" w14:textId="77777777" w:rsidR="00BA4E09" w:rsidRDefault="00BA4E09" w:rsidP="00F12B4E">
      <w:pPr>
        <w:spacing w:after="0" w:line="240" w:lineRule="auto"/>
      </w:pPr>
      <w:r>
        <w:separator/>
      </w:r>
    </w:p>
  </w:endnote>
  <w:endnote w:type="continuationSeparator" w:id="0">
    <w:p w14:paraId="43A094DB" w14:textId="77777777" w:rsidR="00BA4E09" w:rsidRDefault="00BA4E09" w:rsidP="00F1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GGothicM">
    <w:altName w:val="Yu Gothic"/>
    <w:panose1 w:val="00000000000000000000"/>
    <w:charset w:val="80"/>
    <w:family w:val="roman"/>
    <w:notTrueType/>
    <w:pitch w:val="default"/>
  </w:font>
  <w:font w:name="Corbel">
    <w:panose1 w:val="020B0503020204020204"/>
    <w:charset w:val="00"/>
    <w:family w:val="swiss"/>
    <w:pitch w:val="variable"/>
    <w:sig w:usb0="A00002EF" w:usb1="4000A44B" w:usb2="00000000" w:usb3="00000000" w:csb0="0000019F" w:csb1="00000000"/>
  </w:font>
  <w:font w:name="Times New Roman (Body CS)">
    <w:altName w:val="Times New Roman"/>
    <w:charset w:val="00"/>
    <w:family w:val="roman"/>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Frutiger 57Cn">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329571"/>
      <w:docPartObj>
        <w:docPartGallery w:val="Page Numbers (Bottom of Page)"/>
        <w:docPartUnique/>
      </w:docPartObj>
    </w:sdtPr>
    <w:sdtContent>
      <w:p w14:paraId="04642DB8" w14:textId="77FEB98F" w:rsidR="00751EFC" w:rsidRDefault="00257372" w:rsidP="006A19FB">
        <w:pPr>
          <w:pStyle w:val="Footer"/>
          <w:pBdr>
            <w:top w:val="single" w:sz="4" w:space="1" w:color="auto"/>
          </w:pBdr>
          <w:tabs>
            <w:tab w:val="clear" w:pos="4153"/>
          </w:tabs>
        </w:pPr>
        <w:r>
          <w:t>U</w:t>
        </w:r>
        <w:r w:rsidR="003C4D47">
          <w:t>pdated 6/2024</w:t>
        </w:r>
        <w:r w:rsidR="003C4D47">
          <w:tab/>
        </w:r>
        <w:r w:rsidR="00751EFC">
          <w:t xml:space="preserve">Page </w:t>
        </w:r>
        <w:r w:rsidR="00751EFC">
          <w:fldChar w:fldCharType="begin"/>
        </w:r>
        <w:r w:rsidR="00751EFC">
          <w:instrText xml:space="preserve"> PAGE   \* MERGEFORMAT </w:instrText>
        </w:r>
        <w:r w:rsidR="00751EFC">
          <w:fldChar w:fldCharType="separate"/>
        </w:r>
        <w:r w:rsidR="00751EFC">
          <w:rPr>
            <w:noProof/>
          </w:rPr>
          <w:t>2</w:t>
        </w:r>
        <w:r w:rsidR="00751EFC">
          <w:rPr>
            <w:noProof/>
          </w:rPr>
          <w:fldChar w:fldCharType="end"/>
        </w:r>
        <w:r w:rsidR="00751EFC">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5F40" w14:textId="77777777" w:rsidR="00BA4E09" w:rsidRDefault="00BA4E09" w:rsidP="00F12B4E">
      <w:pPr>
        <w:spacing w:after="0" w:line="240" w:lineRule="auto"/>
      </w:pPr>
      <w:r>
        <w:separator/>
      </w:r>
    </w:p>
  </w:footnote>
  <w:footnote w:type="continuationSeparator" w:id="0">
    <w:p w14:paraId="584E36D3" w14:textId="77777777" w:rsidR="00BA4E09" w:rsidRDefault="00BA4E09" w:rsidP="00F12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EDE"/>
    <w:multiLevelType w:val="hybridMultilevel"/>
    <w:tmpl w:val="9000BE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62793B"/>
    <w:multiLevelType w:val="multilevel"/>
    <w:tmpl w:val="2B60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151AB"/>
    <w:multiLevelType w:val="hybridMultilevel"/>
    <w:tmpl w:val="E2CAF03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A408D1"/>
    <w:multiLevelType w:val="hybridMultilevel"/>
    <w:tmpl w:val="DE2E4DCE"/>
    <w:lvl w:ilvl="0" w:tplc="D33095C2">
      <w:start w:val="1"/>
      <w:numFmt w:val="lowerLetter"/>
      <w:lvlText w:val="(%1)"/>
      <w:lvlJc w:val="left"/>
      <w:pPr>
        <w:ind w:left="1821" w:hanging="528"/>
      </w:pPr>
      <w:rPr>
        <w:rFonts w:ascii="Arial" w:hAnsi="Arial" w:hint="default"/>
        <w:w w:val="99"/>
        <w:sz w:val="22"/>
        <w:szCs w:val="22"/>
      </w:rPr>
    </w:lvl>
    <w:lvl w:ilvl="1" w:tplc="92B84B80">
      <w:start w:val="1"/>
      <w:numFmt w:val="bullet"/>
      <w:lvlText w:val="•"/>
      <w:lvlJc w:val="left"/>
      <w:pPr>
        <w:ind w:left="2513" w:hanging="528"/>
      </w:pPr>
      <w:rPr>
        <w:rFonts w:hint="default"/>
      </w:rPr>
    </w:lvl>
    <w:lvl w:ilvl="2" w:tplc="C654072C">
      <w:start w:val="1"/>
      <w:numFmt w:val="bullet"/>
      <w:lvlText w:val="•"/>
      <w:lvlJc w:val="left"/>
      <w:pPr>
        <w:ind w:left="3205" w:hanging="528"/>
      </w:pPr>
      <w:rPr>
        <w:rFonts w:hint="default"/>
      </w:rPr>
    </w:lvl>
    <w:lvl w:ilvl="3" w:tplc="7CE0FC1A">
      <w:start w:val="1"/>
      <w:numFmt w:val="bullet"/>
      <w:lvlText w:val="•"/>
      <w:lvlJc w:val="left"/>
      <w:pPr>
        <w:ind w:left="3897" w:hanging="528"/>
      </w:pPr>
      <w:rPr>
        <w:rFonts w:hint="default"/>
      </w:rPr>
    </w:lvl>
    <w:lvl w:ilvl="4" w:tplc="0A76BD96">
      <w:start w:val="1"/>
      <w:numFmt w:val="bullet"/>
      <w:lvlText w:val="•"/>
      <w:lvlJc w:val="left"/>
      <w:pPr>
        <w:ind w:left="4588" w:hanging="528"/>
      </w:pPr>
      <w:rPr>
        <w:rFonts w:hint="default"/>
      </w:rPr>
    </w:lvl>
    <w:lvl w:ilvl="5" w:tplc="DAB4C350">
      <w:start w:val="1"/>
      <w:numFmt w:val="bullet"/>
      <w:lvlText w:val="•"/>
      <w:lvlJc w:val="left"/>
      <w:pPr>
        <w:ind w:left="5280" w:hanging="528"/>
      </w:pPr>
      <w:rPr>
        <w:rFonts w:hint="default"/>
      </w:rPr>
    </w:lvl>
    <w:lvl w:ilvl="6" w:tplc="6930DC2C">
      <w:start w:val="1"/>
      <w:numFmt w:val="bullet"/>
      <w:lvlText w:val="•"/>
      <w:lvlJc w:val="left"/>
      <w:pPr>
        <w:ind w:left="5972" w:hanging="528"/>
      </w:pPr>
      <w:rPr>
        <w:rFonts w:hint="default"/>
      </w:rPr>
    </w:lvl>
    <w:lvl w:ilvl="7" w:tplc="43706EEE">
      <w:start w:val="1"/>
      <w:numFmt w:val="bullet"/>
      <w:lvlText w:val="•"/>
      <w:lvlJc w:val="left"/>
      <w:pPr>
        <w:ind w:left="6664" w:hanging="528"/>
      </w:pPr>
      <w:rPr>
        <w:rFonts w:hint="default"/>
      </w:rPr>
    </w:lvl>
    <w:lvl w:ilvl="8" w:tplc="3C20F9D8">
      <w:start w:val="1"/>
      <w:numFmt w:val="bullet"/>
      <w:lvlText w:val="•"/>
      <w:lvlJc w:val="left"/>
      <w:pPr>
        <w:ind w:left="7356" w:hanging="528"/>
      </w:pPr>
      <w:rPr>
        <w:rFonts w:hint="default"/>
      </w:rPr>
    </w:lvl>
  </w:abstractNum>
  <w:abstractNum w:abstractNumId="4" w15:restartNumberingAfterBreak="0">
    <w:nsid w:val="060228A9"/>
    <w:multiLevelType w:val="hybridMultilevel"/>
    <w:tmpl w:val="0DF847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7D23C4"/>
    <w:multiLevelType w:val="hybridMultilevel"/>
    <w:tmpl w:val="9EDA9DE6"/>
    <w:lvl w:ilvl="0" w:tplc="EC7E4676">
      <w:start w:val="1"/>
      <w:numFmt w:val="decimal"/>
      <w:lvlText w:val="%1"/>
      <w:lvlJc w:val="left"/>
      <w:pPr>
        <w:ind w:left="1254" w:hanging="962"/>
        <w:jc w:val="right"/>
      </w:pPr>
      <w:rPr>
        <w:rFonts w:ascii="Arial" w:eastAsia="Arial" w:hAnsi="Arial" w:hint="default"/>
        <w:b/>
        <w:bCs/>
        <w:sz w:val="20"/>
        <w:szCs w:val="20"/>
      </w:rPr>
    </w:lvl>
    <w:lvl w:ilvl="1" w:tplc="7F30D30A">
      <w:start w:val="1"/>
      <w:numFmt w:val="lowerLetter"/>
      <w:lvlText w:val="(%2)"/>
      <w:lvlJc w:val="left"/>
      <w:pPr>
        <w:ind w:left="1821" w:hanging="528"/>
      </w:pPr>
      <w:rPr>
        <w:rFonts w:ascii="Times New Roman" w:eastAsia="Times New Roman" w:hAnsi="Times New Roman" w:hint="default"/>
        <w:w w:val="99"/>
        <w:sz w:val="22"/>
        <w:szCs w:val="22"/>
      </w:rPr>
    </w:lvl>
    <w:lvl w:ilvl="2" w:tplc="9DD0E098">
      <w:start w:val="1"/>
      <w:numFmt w:val="bullet"/>
      <w:lvlText w:val="•"/>
      <w:lvlJc w:val="left"/>
      <w:pPr>
        <w:ind w:left="1821" w:hanging="528"/>
      </w:pPr>
      <w:rPr>
        <w:rFonts w:hint="default"/>
      </w:rPr>
    </w:lvl>
    <w:lvl w:ilvl="3" w:tplc="B6FEB68E">
      <w:start w:val="1"/>
      <w:numFmt w:val="bullet"/>
      <w:lvlText w:val="•"/>
      <w:lvlJc w:val="left"/>
      <w:pPr>
        <w:ind w:left="2686" w:hanging="528"/>
      </w:pPr>
      <w:rPr>
        <w:rFonts w:hint="default"/>
      </w:rPr>
    </w:lvl>
    <w:lvl w:ilvl="4" w:tplc="FEA82714">
      <w:start w:val="1"/>
      <w:numFmt w:val="bullet"/>
      <w:lvlText w:val="•"/>
      <w:lvlJc w:val="left"/>
      <w:pPr>
        <w:ind w:left="3551" w:hanging="528"/>
      </w:pPr>
      <w:rPr>
        <w:rFonts w:hint="default"/>
      </w:rPr>
    </w:lvl>
    <w:lvl w:ilvl="5" w:tplc="866AFF1E">
      <w:start w:val="1"/>
      <w:numFmt w:val="bullet"/>
      <w:lvlText w:val="•"/>
      <w:lvlJc w:val="left"/>
      <w:pPr>
        <w:ind w:left="4416" w:hanging="528"/>
      </w:pPr>
      <w:rPr>
        <w:rFonts w:hint="default"/>
      </w:rPr>
    </w:lvl>
    <w:lvl w:ilvl="6" w:tplc="F0FE09D4">
      <w:start w:val="1"/>
      <w:numFmt w:val="bullet"/>
      <w:lvlText w:val="•"/>
      <w:lvlJc w:val="left"/>
      <w:pPr>
        <w:ind w:left="5280" w:hanging="528"/>
      </w:pPr>
      <w:rPr>
        <w:rFonts w:hint="default"/>
      </w:rPr>
    </w:lvl>
    <w:lvl w:ilvl="7" w:tplc="4A143A26">
      <w:start w:val="1"/>
      <w:numFmt w:val="bullet"/>
      <w:lvlText w:val="•"/>
      <w:lvlJc w:val="left"/>
      <w:pPr>
        <w:ind w:left="6145" w:hanging="528"/>
      </w:pPr>
      <w:rPr>
        <w:rFonts w:hint="default"/>
      </w:rPr>
    </w:lvl>
    <w:lvl w:ilvl="8" w:tplc="54EA1C62">
      <w:start w:val="1"/>
      <w:numFmt w:val="bullet"/>
      <w:lvlText w:val="•"/>
      <w:lvlJc w:val="left"/>
      <w:pPr>
        <w:ind w:left="7010" w:hanging="528"/>
      </w:pPr>
      <w:rPr>
        <w:rFonts w:hint="default"/>
      </w:rPr>
    </w:lvl>
  </w:abstractNum>
  <w:abstractNum w:abstractNumId="6" w15:restartNumberingAfterBreak="0">
    <w:nsid w:val="099D0FA9"/>
    <w:multiLevelType w:val="hybridMultilevel"/>
    <w:tmpl w:val="7758D066"/>
    <w:lvl w:ilvl="0" w:tplc="ABFC6B94">
      <w:start w:val="1"/>
      <w:numFmt w:val="decimal"/>
      <w:lvlText w:val="(%1)"/>
      <w:lvlJc w:val="left"/>
      <w:pPr>
        <w:ind w:left="1974" w:hanging="1254"/>
      </w:pPr>
      <w:rPr>
        <w:rFonts w:ascii="Arial" w:hAnsi="Arial" w:cs="Arial"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B916C54"/>
    <w:multiLevelType w:val="hybridMultilevel"/>
    <w:tmpl w:val="3C8899D4"/>
    <w:lvl w:ilvl="0" w:tplc="3A6812BA">
      <w:start w:val="1"/>
      <w:numFmt w:val="decimal"/>
      <w:lvlText w:val="(%1)"/>
      <w:lvlJc w:val="left"/>
      <w:pPr>
        <w:ind w:left="1254" w:hanging="540"/>
      </w:pPr>
      <w:rPr>
        <w:rFonts w:ascii="Arial" w:hAnsi="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DE1376"/>
    <w:multiLevelType w:val="hybridMultilevel"/>
    <w:tmpl w:val="87E853DE"/>
    <w:lvl w:ilvl="0" w:tplc="E0D01F46">
      <w:start w:val="1"/>
      <w:numFmt w:val="lowerLetter"/>
      <w:lvlText w:val="(%1)"/>
      <w:lvlJc w:val="left"/>
      <w:pPr>
        <w:ind w:left="687" w:hanging="568"/>
      </w:pPr>
      <w:rPr>
        <w:rFonts w:ascii="Times New Roman" w:eastAsia="Times New Roman" w:hAnsi="Times New Roman" w:hint="default"/>
        <w:w w:val="99"/>
        <w:sz w:val="20"/>
        <w:szCs w:val="20"/>
      </w:rPr>
    </w:lvl>
    <w:lvl w:ilvl="1" w:tplc="31D2A3F4">
      <w:start w:val="1"/>
      <w:numFmt w:val="decimal"/>
      <w:lvlText w:val="%2"/>
      <w:lvlJc w:val="left"/>
      <w:pPr>
        <w:ind w:left="1821" w:hanging="395"/>
        <w:jc w:val="right"/>
      </w:pPr>
      <w:rPr>
        <w:rFonts w:ascii="Arial" w:eastAsia="Arial" w:hAnsi="Arial" w:hint="default"/>
        <w:sz w:val="20"/>
        <w:szCs w:val="20"/>
      </w:rPr>
    </w:lvl>
    <w:lvl w:ilvl="2" w:tplc="53CE8398">
      <w:start w:val="1"/>
      <w:numFmt w:val="bullet"/>
      <w:lvlText w:val="•"/>
      <w:lvlJc w:val="left"/>
      <w:pPr>
        <w:ind w:left="2590" w:hanging="395"/>
      </w:pPr>
      <w:rPr>
        <w:rFonts w:hint="default"/>
      </w:rPr>
    </w:lvl>
    <w:lvl w:ilvl="3" w:tplc="EF56419A">
      <w:start w:val="1"/>
      <w:numFmt w:val="bullet"/>
      <w:lvlText w:val="•"/>
      <w:lvlJc w:val="left"/>
      <w:pPr>
        <w:ind w:left="3359" w:hanging="395"/>
      </w:pPr>
      <w:rPr>
        <w:rFonts w:hint="default"/>
      </w:rPr>
    </w:lvl>
    <w:lvl w:ilvl="4" w:tplc="01DCA5BE">
      <w:start w:val="1"/>
      <w:numFmt w:val="bullet"/>
      <w:lvlText w:val="•"/>
      <w:lvlJc w:val="left"/>
      <w:pPr>
        <w:ind w:left="4127" w:hanging="395"/>
      </w:pPr>
      <w:rPr>
        <w:rFonts w:hint="default"/>
      </w:rPr>
    </w:lvl>
    <w:lvl w:ilvl="5" w:tplc="0B3446F6">
      <w:start w:val="1"/>
      <w:numFmt w:val="bullet"/>
      <w:lvlText w:val="•"/>
      <w:lvlJc w:val="left"/>
      <w:pPr>
        <w:ind w:left="4896" w:hanging="395"/>
      </w:pPr>
      <w:rPr>
        <w:rFonts w:hint="default"/>
      </w:rPr>
    </w:lvl>
    <w:lvl w:ilvl="6" w:tplc="99F6119A">
      <w:start w:val="1"/>
      <w:numFmt w:val="bullet"/>
      <w:lvlText w:val="•"/>
      <w:lvlJc w:val="left"/>
      <w:pPr>
        <w:ind w:left="5665" w:hanging="395"/>
      </w:pPr>
      <w:rPr>
        <w:rFonts w:hint="default"/>
      </w:rPr>
    </w:lvl>
    <w:lvl w:ilvl="7" w:tplc="80D4AECE">
      <w:start w:val="1"/>
      <w:numFmt w:val="bullet"/>
      <w:lvlText w:val="•"/>
      <w:lvlJc w:val="left"/>
      <w:pPr>
        <w:ind w:left="6433" w:hanging="395"/>
      </w:pPr>
      <w:rPr>
        <w:rFonts w:hint="default"/>
      </w:rPr>
    </w:lvl>
    <w:lvl w:ilvl="8" w:tplc="A18ABF90">
      <w:start w:val="1"/>
      <w:numFmt w:val="bullet"/>
      <w:lvlText w:val="•"/>
      <w:lvlJc w:val="left"/>
      <w:pPr>
        <w:ind w:left="7202" w:hanging="395"/>
      </w:pPr>
      <w:rPr>
        <w:rFonts w:hint="default"/>
      </w:rPr>
    </w:lvl>
  </w:abstractNum>
  <w:abstractNum w:abstractNumId="9" w15:restartNumberingAfterBreak="0">
    <w:nsid w:val="0F707218"/>
    <w:multiLevelType w:val="multilevel"/>
    <w:tmpl w:val="C982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D5C0C"/>
    <w:multiLevelType w:val="hybridMultilevel"/>
    <w:tmpl w:val="02CE0DE2"/>
    <w:lvl w:ilvl="0" w:tplc="5F7697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2E80E95"/>
    <w:multiLevelType w:val="hybridMultilevel"/>
    <w:tmpl w:val="B66CD370"/>
    <w:lvl w:ilvl="0" w:tplc="ED50A260">
      <w:start w:val="1"/>
      <w:numFmt w:val="lowerLetter"/>
      <w:lvlText w:val="(%1)"/>
      <w:lvlJc w:val="left"/>
      <w:pPr>
        <w:ind w:left="1821" w:hanging="528"/>
      </w:pPr>
      <w:rPr>
        <w:rFonts w:ascii="Public Sans" w:hAnsi="Public Sans" w:hint="default"/>
        <w:w w:val="99"/>
        <w:sz w:val="22"/>
        <w:szCs w:val="22"/>
      </w:rPr>
    </w:lvl>
    <w:lvl w:ilvl="1" w:tplc="3F6EBFD4">
      <w:start w:val="1"/>
      <w:numFmt w:val="bullet"/>
      <w:lvlText w:val="•"/>
      <w:lvlJc w:val="left"/>
      <w:pPr>
        <w:ind w:left="2513" w:hanging="528"/>
      </w:pPr>
      <w:rPr>
        <w:rFonts w:hint="default"/>
      </w:rPr>
    </w:lvl>
    <w:lvl w:ilvl="2" w:tplc="B4F4AC14">
      <w:start w:val="1"/>
      <w:numFmt w:val="bullet"/>
      <w:lvlText w:val="•"/>
      <w:lvlJc w:val="left"/>
      <w:pPr>
        <w:ind w:left="3205" w:hanging="528"/>
      </w:pPr>
      <w:rPr>
        <w:rFonts w:hint="default"/>
      </w:rPr>
    </w:lvl>
    <w:lvl w:ilvl="3" w:tplc="259EA2C4">
      <w:start w:val="1"/>
      <w:numFmt w:val="bullet"/>
      <w:lvlText w:val="•"/>
      <w:lvlJc w:val="left"/>
      <w:pPr>
        <w:ind w:left="3897" w:hanging="528"/>
      </w:pPr>
      <w:rPr>
        <w:rFonts w:hint="default"/>
      </w:rPr>
    </w:lvl>
    <w:lvl w:ilvl="4" w:tplc="BF3AB704">
      <w:start w:val="1"/>
      <w:numFmt w:val="bullet"/>
      <w:lvlText w:val="•"/>
      <w:lvlJc w:val="left"/>
      <w:pPr>
        <w:ind w:left="4588" w:hanging="528"/>
      </w:pPr>
      <w:rPr>
        <w:rFonts w:hint="default"/>
      </w:rPr>
    </w:lvl>
    <w:lvl w:ilvl="5" w:tplc="95E85314">
      <w:start w:val="1"/>
      <w:numFmt w:val="bullet"/>
      <w:lvlText w:val="•"/>
      <w:lvlJc w:val="left"/>
      <w:pPr>
        <w:ind w:left="5280" w:hanging="528"/>
      </w:pPr>
      <w:rPr>
        <w:rFonts w:hint="default"/>
      </w:rPr>
    </w:lvl>
    <w:lvl w:ilvl="6" w:tplc="8D160970">
      <w:start w:val="1"/>
      <w:numFmt w:val="bullet"/>
      <w:lvlText w:val="•"/>
      <w:lvlJc w:val="left"/>
      <w:pPr>
        <w:ind w:left="5972" w:hanging="528"/>
      </w:pPr>
      <w:rPr>
        <w:rFonts w:hint="default"/>
      </w:rPr>
    </w:lvl>
    <w:lvl w:ilvl="7" w:tplc="80ACBCCE">
      <w:start w:val="1"/>
      <w:numFmt w:val="bullet"/>
      <w:lvlText w:val="•"/>
      <w:lvlJc w:val="left"/>
      <w:pPr>
        <w:ind w:left="6664" w:hanging="528"/>
      </w:pPr>
      <w:rPr>
        <w:rFonts w:hint="default"/>
      </w:rPr>
    </w:lvl>
    <w:lvl w:ilvl="8" w:tplc="D2FC8FA8">
      <w:start w:val="1"/>
      <w:numFmt w:val="bullet"/>
      <w:lvlText w:val="•"/>
      <w:lvlJc w:val="left"/>
      <w:pPr>
        <w:ind w:left="7356" w:hanging="528"/>
      </w:pPr>
      <w:rPr>
        <w:rFonts w:hint="default"/>
      </w:rPr>
    </w:lvl>
  </w:abstractNum>
  <w:abstractNum w:abstractNumId="12" w15:restartNumberingAfterBreak="0">
    <w:nsid w:val="18C61B73"/>
    <w:multiLevelType w:val="hybridMultilevel"/>
    <w:tmpl w:val="7F729652"/>
    <w:lvl w:ilvl="0" w:tplc="65062B00">
      <w:start w:val="1"/>
      <w:numFmt w:val="decimal"/>
      <w:lvlText w:val="(%1)"/>
      <w:lvlJc w:val="left"/>
      <w:pPr>
        <w:ind w:left="1254" w:hanging="540"/>
      </w:pPr>
      <w:rPr>
        <w:rFonts w:ascii="Times New Roman" w:eastAsia="Times New Roman" w:hAnsi="Times New Roman" w:hint="default"/>
        <w:sz w:val="22"/>
        <w:szCs w:val="22"/>
      </w:rPr>
    </w:lvl>
    <w:lvl w:ilvl="1" w:tplc="063C6904">
      <w:start w:val="1"/>
      <w:numFmt w:val="lowerLetter"/>
      <w:lvlText w:val="(%2)"/>
      <w:lvlJc w:val="left"/>
      <w:pPr>
        <w:ind w:left="1821" w:hanging="528"/>
      </w:pPr>
      <w:rPr>
        <w:rFonts w:ascii="Times New Roman" w:eastAsia="Times New Roman" w:hAnsi="Times New Roman" w:hint="default"/>
        <w:w w:val="99"/>
        <w:sz w:val="22"/>
        <w:szCs w:val="22"/>
      </w:rPr>
    </w:lvl>
    <w:lvl w:ilvl="2" w:tplc="14A204CE">
      <w:start w:val="1"/>
      <w:numFmt w:val="bullet"/>
      <w:lvlText w:val="•"/>
      <w:lvlJc w:val="left"/>
      <w:pPr>
        <w:ind w:left="2590" w:hanging="528"/>
      </w:pPr>
      <w:rPr>
        <w:rFonts w:hint="default"/>
      </w:rPr>
    </w:lvl>
    <w:lvl w:ilvl="3" w:tplc="C1AC5848">
      <w:start w:val="1"/>
      <w:numFmt w:val="bullet"/>
      <w:lvlText w:val="•"/>
      <w:lvlJc w:val="left"/>
      <w:pPr>
        <w:ind w:left="3359" w:hanging="528"/>
      </w:pPr>
      <w:rPr>
        <w:rFonts w:hint="default"/>
      </w:rPr>
    </w:lvl>
    <w:lvl w:ilvl="4" w:tplc="16E81722">
      <w:start w:val="1"/>
      <w:numFmt w:val="bullet"/>
      <w:lvlText w:val="•"/>
      <w:lvlJc w:val="left"/>
      <w:pPr>
        <w:ind w:left="4127" w:hanging="528"/>
      </w:pPr>
      <w:rPr>
        <w:rFonts w:hint="default"/>
      </w:rPr>
    </w:lvl>
    <w:lvl w:ilvl="5" w:tplc="D6D2DB98">
      <w:start w:val="1"/>
      <w:numFmt w:val="bullet"/>
      <w:lvlText w:val="•"/>
      <w:lvlJc w:val="left"/>
      <w:pPr>
        <w:ind w:left="4896" w:hanging="528"/>
      </w:pPr>
      <w:rPr>
        <w:rFonts w:hint="default"/>
      </w:rPr>
    </w:lvl>
    <w:lvl w:ilvl="6" w:tplc="1310C730">
      <w:start w:val="1"/>
      <w:numFmt w:val="bullet"/>
      <w:lvlText w:val="•"/>
      <w:lvlJc w:val="left"/>
      <w:pPr>
        <w:ind w:left="5665" w:hanging="528"/>
      </w:pPr>
      <w:rPr>
        <w:rFonts w:hint="default"/>
      </w:rPr>
    </w:lvl>
    <w:lvl w:ilvl="7" w:tplc="F2AC426A">
      <w:start w:val="1"/>
      <w:numFmt w:val="bullet"/>
      <w:lvlText w:val="•"/>
      <w:lvlJc w:val="left"/>
      <w:pPr>
        <w:ind w:left="6433" w:hanging="528"/>
      </w:pPr>
      <w:rPr>
        <w:rFonts w:hint="default"/>
      </w:rPr>
    </w:lvl>
    <w:lvl w:ilvl="8" w:tplc="5D865360">
      <w:start w:val="1"/>
      <w:numFmt w:val="bullet"/>
      <w:lvlText w:val="•"/>
      <w:lvlJc w:val="left"/>
      <w:pPr>
        <w:ind w:left="7202" w:hanging="528"/>
      </w:pPr>
      <w:rPr>
        <w:rFonts w:hint="default"/>
      </w:rPr>
    </w:lvl>
  </w:abstractNum>
  <w:abstractNum w:abstractNumId="13" w15:restartNumberingAfterBreak="0">
    <w:nsid w:val="19E342DB"/>
    <w:multiLevelType w:val="hybridMultilevel"/>
    <w:tmpl w:val="1E76E08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AE32457"/>
    <w:multiLevelType w:val="hybridMultilevel"/>
    <w:tmpl w:val="F80A598E"/>
    <w:lvl w:ilvl="0" w:tplc="FC18BE0C">
      <w:start w:val="1"/>
      <w:numFmt w:val="lowerLetter"/>
      <w:lvlText w:val="(%1)"/>
      <w:lvlJc w:val="left"/>
      <w:pPr>
        <w:ind w:left="1821" w:hanging="528"/>
      </w:pPr>
      <w:rPr>
        <w:rFonts w:ascii="Public Sans" w:hAnsi="Public Sans" w:hint="default"/>
        <w:w w:val="99"/>
        <w:sz w:val="22"/>
        <w:szCs w:val="22"/>
      </w:rPr>
    </w:lvl>
    <w:lvl w:ilvl="1" w:tplc="9AC032FE">
      <w:start w:val="1"/>
      <w:numFmt w:val="bullet"/>
      <w:lvlText w:val="•"/>
      <w:lvlJc w:val="left"/>
      <w:pPr>
        <w:ind w:left="2513" w:hanging="528"/>
      </w:pPr>
      <w:rPr>
        <w:rFonts w:hint="default"/>
      </w:rPr>
    </w:lvl>
    <w:lvl w:ilvl="2" w:tplc="BDBEBCEA">
      <w:start w:val="1"/>
      <w:numFmt w:val="bullet"/>
      <w:lvlText w:val="•"/>
      <w:lvlJc w:val="left"/>
      <w:pPr>
        <w:ind w:left="3205" w:hanging="528"/>
      </w:pPr>
      <w:rPr>
        <w:rFonts w:hint="default"/>
      </w:rPr>
    </w:lvl>
    <w:lvl w:ilvl="3" w:tplc="DB2237C0">
      <w:start w:val="1"/>
      <w:numFmt w:val="bullet"/>
      <w:lvlText w:val="•"/>
      <w:lvlJc w:val="left"/>
      <w:pPr>
        <w:ind w:left="3897" w:hanging="528"/>
      </w:pPr>
      <w:rPr>
        <w:rFonts w:hint="default"/>
      </w:rPr>
    </w:lvl>
    <w:lvl w:ilvl="4" w:tplc="1DA6D410">
      <w:start w:val="1"/>
      <w:numFmt w:val="bullet"/>
      <w:lvlText w:val="•"/>
      <w:lvlJc w:val="left"/>
      <w:pPr>
        <w:ind w:left="4588" w:hanging="528"/>
      </w:pPr>
      <w:rPr>
        <w:rFonts w:hint="default"/>
      </w:rPr>
    </w:lvl>
    <w:lvl w:ilvl="5" w:tplc="1D62A4EE">
      <w:start w:val="1"/>
      <w:numFmt w:val="bullet"/>
      <w:lvlText w:val="•"/>
      <w:lvlJc w:val="left"/>
      <w:pPr>
        <w:ind w:left="5280" w:hanging="528"/>
      </w:pPr>
      <w:rPr>
        <w:rFonts w:hint="default"/>
      </w:rPr>
    </w:lvl>
    <w:lvl w:ilvl="6" w:tplc="CD68ACE2">
      <w:start w:val="1"/>
      <w:numFmt w:val="bullet"/>
      <w:lvlText w:val="•"/>
      <w:lvlJc w:val="left"/>
      <w:pPr>
        <w:ind w:left="5972" w:hanging="528"/>
      </w:pPr>
      <w:rPr>
        <w:rFonts w:hint="default"/>
      </w:rPr>
    </w:lvl>
    <w:lvl w:ilvl="7" w:tplc="F070AB52">
      <w:start w:val="1"/>
      <w:numFmt w:val="bullet"/>
      <w:lvlText w:val="•"/>
      <w:lvlJc w:val="left"/>
      <w:pPr>
        <w:ind w:left="6664" w:hanging="528"/>
      </w:pPr>
      <w:rPr>
        <w:rFonts w:hint="default"/>
      </w:rPr>
    </w:lvl>
    <w:lvl w:ilvl="8" w:tplc="D8828F14">
      <w:start w:val="1"/>
      <w:numFmt w:val="bullet"/>
      <w:lvlText w:val="•"/>
      <w:lvlJc w:val="left"/>
      <w:pPr>
        <w:ind w:left="7356" w:hanging="528"/>
      </w:pPr>
      <w:rPr>
        <w:rFonts w:hint="default"/>
      </w:rPr>
    </w:lvl>
  </w:abstractNum>
  <w:abstractNum w:abstractNumId="15" w15:restartNumberingAfterBreak="0">
    <w:nsid w:val="1D870DA2"/>
    <w:multiLevelType w:val="hybridMultilevel"/>
    <w:tmpl w:val="53EABED4"/>
    <w:lvl w:ilvl="0" w:tplc="78DE7746">
      <w:start w:val="1"/>
      <w:numFmt w:val="decimal"/>
      <w:lvlText w:val="(%1)"/>
      <w:lvlJc w:val="left"/>
      <w:pPr>
        <w:ind w:left="1254" w:hanging="540"/>
      </w:pPr>
      <w:rPr>
        <w:rFonts w:ascii="Times New Roman" w:eastAsia="Times New Roman" w:hAnsi="Times New Roman" w:hint="default"/>
        <w:sz w:val="22"/>
        <w:szCs w:val="22"/>
      </w:rPr>
    </w:lvl>
    <w:lvl w:ilvl="1" w:tplc="2B8ACEB2">
      <w:start w:val="1"/>
      <w:numFmt w:val="lowerLetter"/>
      <w:lvlText w:val="(%2)"/>
      <w:lvlJc w:val="left"/>
      <w:pPr>
        <w:ind w:left="1821" w:hanging="528"/>
      </w:pPr>
      <w:rPr>
        <w:rFonts w:ascii="Times New Roman" w:eastAsia="Times New Roman" w:hAnsi="Times New Roman" w:hint="default"/>
        <w:w w:val="99"/>
        <w:sz w:val="22"/>
        <w:szCs w:val="22"/>
      </w:rPr>
    </w:lvl>
    <w:lvl w:ilvl="2" w:tplc="FB56C332">
      <w:start w:val="1"/>
      <w:numFmt w:val="bullet"/>
      <w:lvlText w:val="•"/>
      <w:lvlJc w:val="left"/>
      <w:pPr>
        <w:ind w:left="1821" w:hanging="528"/>
      </w:pPr>
      <w:rPr>
        <w:rFonts w:hint="default"/>
      </w:rPr>
    </w:lvl>
    <w:lvl w:ilvl="3" w:tplc="0952CE96">
      <w:start w:val="1"/>
      <w:numFmt w:val="bullet"/>
      <w:lvlText w:val="•"/>
      <w:lvlJc w:val="left"/>
      <w:pPr>
        <w:ind w:left="2686" w:hanging="528"/>
      </w:pPr>
      <w:rPr>
        <w:rFonts w:hint="default"/>
      </w:rPr>
    </w:lvl>
    <w:lvl w:ilvl="4" w:tplc="D042000A">
      <w:start w:val="1"/>
      <w:numFmt w:val="bullet"/>
      <w:lvlText w:val="•"/>
      <w:lvlJc w:val="left"/>
      <w:pPr>
        <w:ind w:left="3551" w:hanging="528"/>
      </w:pPr>
      <w:rPr>
        <w:rFonts w:hint="default"/>
      </w:rPr>
    </w:lvl>
    <w:lvl w:ilvl="5" w:tplc="DD9083D4">
      <w:start w:val="1"/>
      <w:numFmt w:val="bullet"/>
      <w:lvlText w:val="•"/>
      <w:lvlJc w:val="left"/>
      <w:pPr>
        <w:ind w:left="4416" w:hanging="528"/>
      </w:pPr>
      <w:rPr>
        <w:rFonts w:hint="default"/>
      </w:rPr>
    </w:lvl>
    <w:lvl w:ilvl="6" w:tplc="DBC0EDC0">
      <w:start w:val="1"/>
      <w:numFmt w:val="bullet"/>
      <w:lvlText w:val="•"/>
      <w:lvlJc w:val="left"/>
      <w:pPr>
        <w:ind w:left="5280" w:hanging="528"/>
      </w:pPr>
      <w:rPr>
        <w:rFonts w:hint="default"/>
      </w:rPr>
    </w:lvl>
    <w:lvl w:ilvl="7" w:tplc="7EE22544">
      <w:start w:val="1"/>
      <w:numFmt w:val="bullet"/>
      <w:lvlText w:val="•"/>
      <w:lvlJc w:val="left"/>
      <w:pPr>
        <w:ind w:left="6145" w:hanging="528"/>
      </w:pPr>
      <w:rPr>
        <w:rFonts w:hint="default"/>
      </w:rPr>
    </w:lvl>
    <w:lvl w:ilvl="8" w:tplc="0EBEEC8C">
      <w:start w:val="1"/>
      <w:numFmt w:val="bullet"/>
      <w:lvlText w:val="•"/>
      <w:lvlJc w:val="left"/>
      <w:pPr>
        <w:ind w:left="7010" w:hanging="528"/>
      </w:pPr>
      <w:rPr>
        <w:rFonts w:hint="default"/>
      </w:rPr>
    </w:lvl>
  </w:abstractNum>
  <w:abstractNum w:abstractNumId="16" w15:restartNumberingAfterBreak="0">
    <w:nsid w:val="1E514133"/>
    <w:multiLevelType w:val="multilevel"/>
    <w:tmpl w:val="1E76E0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FE67F81"/>
    <w:multiLevelType w:val="hybridMultilevel"/>
    <w:tmpl w:val="4A80A4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A809E0"/>
    <w:multiLevelType w:val="multilevel"/>
    <w:tmpl w:val="34F8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D450D5"/>
    <w:multiLevelType w:val="hybridMultilevel"/>
    <w:tmpl w:val="64685C62"/>
    <w:lvl w:ilvl="0" w:tplc="0C09000F">
      <w:start w:val="1"/>
      <w:numFmt w:val="decimal"/>
      <w:lvlText w:val="%1."/>
      <w:lvlJc w:val="left"/>
      <w:pPr>
        <w:ind w:left="720" w:hanging="360"/>
      </w:pPr>
      <w:rPr>
        <w:rFonts w:hint="default"/>
      </w:rPr>
    </w:lvl>
    <w:lvl w:ilvl="1" w:tplc="8ACC17EA">
      <w:start w:val="1"/>
      <w:numFmt w:val="lowerLetter"/>
      <w:lvlText w:val="(%2)"/>
      <w:lvlJc w:val="left"/>
      <w:pPr>
        <w:ind w:left="1440" w:hanging="360"/>
      </w:pPr>
      <w:rPr>
        <w:rFonts w:asciiTheme="minorHAnsi" w:eastAsiaTheme="minorHAnsi" w:hAnsiTheme="minorHAnsi" w:cstheme="minorBidi"/>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855B35"/>
    <w:multiLevelType w:val="hybridMultilevel"/>
    <w:tmpl w:val="4030D95A"/>
    <w:lvl w:ilvl="0" w:tplc="028AC6EE">
      <w:start w:val="1"/>
      <w:numFmt w:val="lowerLetter"/>
      <w:lvlText w:val="(%1)"/>
      <w:lvlJc w:val="left"/>
      <w:pPr>
        <w:ind w:left="1821" w:hanging="528"/>
      </w:pPr>
      <w:rPr>
        <w:rFonts w:ascii="Public Sans" w:hAnsi="Public Sans" w:hint="default"/>
        <w:w w:val="99"/>
        <w:sz w:val="22"/>
        <w:szCs w:val="22"/>
      </w:rPr>
    </w:lvl>
    <w:lvl w:ilvl="1" w:tplc="664A9AB0">
      <w:start w:val="1"/>
      <w:numFmt w:val="bullet"/>
      <w:lvlText w:val="•"/>
      <w:lvlJc w:val="left"/>
      <w:pPr>
        <w:ind w:left="2513" w:hanging="528"/>
      </w:pPr>
      <w:rPr>
        <w:rFonts w:hint="default"/>
      </w:rPr>
    </w:lvl>
    <w:lvl w:ilvl="2" w:tplc="E3920DB6">
      <w:start w:val="1"/>
      <w:numFmt w:val="bullet"/>
      <w:lvlText w:val="•"/>
      <w:lvlJc w:val="left"/>
      <w:pPr>
        <w:ind w:left="3205" w:hanging="528"/>
      </w:pPr>
      <w:rPr>
        <w:rFonts w:hint="default"/>
      </w:rPr>
    </w:lvl>
    <w:lvl w:ilvl="3" w:tplc="808CEBBE">
      <w:start w:val="1"/>
      <w:numFmt w:val="bullet"/>
      <w:lvlText w:val="•"/>
      <w:lvlJc w:val="left"/>
      <w:pPr>
        <w:ind w:left="3897" w:hanging="528"/>
      </w:pPr>
      <w:rPr>
        <w:rFonts w:hint="default"/>
      </w:rPr>
    </w:lvl>
    <w:lvl w:ilvl="4" w:tplc="93E2E200">
      <w:start w:val="1"/>
      <w:numFmt w:val="bullet"/>
      <w:lvlText w:val="•"/>
      <w:lvlJc w:val="left"/>
      <w:pPr>
        <w:ind w:left="4588" w:hanging="528"/>
      </w:pPr>
      <w:rPr>
        <w:rFonts w:hint="default"/>
      </w:rPr>
    </w:lvl>
    <w:lvl w:ilvl="5" w:tplc="D9042218">
      <w:start w:val="1"/>
      <w:numFmt w:val="bullet"/>
      <w:lvlText w:val="•"/>
      <w:lvlJc w:val="left"/>
      <w:pPr>
        <w:ind w:left="5280" w:hanging="528"/>
      </w:pPr>
      <w:rPr>
        <w:rFonts w:hint="default"/>
      </w:rPr>
    </w:lvl>
    <w:lvl w:ilvl="6" w:tplc="7CE27C84">
      <w:start w:val="1"/>
      <w:numFmt w:val="bullet"/>
      <w:lvlText w:val="•"/>
      <w:lvlJc w:val="left"/>
      <w:pPr>
        <w:ind w:left="5972" w:hanging="528"/>
      </w:pPr>
      <w:rPr>
        <w:rFonts w:hint="default"/>
      </w:rPr>
    </w:lvl>
    <w:lvl w:ilvl="7" w:tplc="4978D942">
      <w:start w:val="1"/>
      <w:numFmt w:val="bullet"/>
      <w:lvlText w:val="•"/>
      <w:lvlJc w:val="left"/>
      <w:pPr>
        <w:ind w:left="6664" w:hanging="528"/>
      </w:pPr>
      <w:rPr>
        <w:rFonts w:hint="default"/>
      </w:rPr>
    </w:lvl>
    <w:lvl w:ilvl="8" w:tplc="700E61A0">
      <w:start w:val="1"/>
      <w:numFmt w:val="bullet"/>
      <w:lvlText w:val="•"/>
      <w:lvlJc w:val="left"/>
      <w:pPr>
        <w:ind w:left="7356" w:hanging="528"/>
      </w:pPr>
      <w:rPr>
        <w:rFonts w:hint="default"/>
      </w:rPr>
    </w:lvl>
  </w:abstractNum>
  <w:abstractNum w:abstractNumId="21" w15:restartNumberingAfterBreak="0">
    <w:nsid w:val="2DAE33FD"/>
    <w:multiLevelType w:val="hybridMultilevel"/>
    <w:tmpl w:val="6D70D388"/>
    <w:lvl w:ilvl="0" w:tplc="CA28DC74">
      <w:start w:val="1"/>
      <w:numFmt w:val="lowerLetter"/>
      <w:lvlText w:val="(%1)"/>
      <w:lvlJc w:val="left"/>
      <w:pPr>
        <w:ind w:left="1821" w:hanging="528"/>
      </w:pPr>
      <w:rPr>
        <w:rFonts w:ascii="Public Sans" w:hAnsi="Public Sans" w:hint="default"/>
        <w:w w:val="99"/>
        <w:sz w:val="22"/>
        <w:szCs w:val="22"/>
      </w:rPr>
    </w:lvl>
    <w:lvl w:ilvl="1" w:tplc="C678995A">
      <w:start w:val="1"/>
      <w:numFmt w:val="bullet"/>
      <w:lvlText w:val="•"/>
      <w:lvlJc w:val="left"/>
      <w:pPr>
        <w:ind w:left="2513" w:hanging="528"/>
      </w:pPr>
      <w:rPr>
        <w:rFonts w:hint="default"/>
      </w:rPr>
    </w:lvl>
    <w:lvl w:ilvl="2" w:tplc="760E5CFE">
      <w:start w:val="1"/>
      <w:numFmt w:val="bullet"/>
      <w:lvlText w:val="•"/>
      <w:lvlJc w:val="left"/>
      <w:pPr>
        <w:ind w:left="3205" w:hanging="528"/>
      </w:pPr>
      <w:rPr>
        <w:rFonts w:hint="default"/>
      </w:rPr>
    </w:lvl>
    <w:lvl w:ilvl="3" w:tplc="EF4AAFFC">
      <w:start w:val="1"/>
      <w:numFmt w:val="bullet"/>
      <w:lvlText w:val="•"/>
      <w:lvlJc w:val="left"/>
      <w:pPr>
        <w:ind w:left="3897" w:hanging="528"/>
      </w:pPr>
      <w:rPr>
        <w:rFonts w:hint="default"/>
      </w:rPr>
    </w:lvl>
    <w:lvl w:ilvl="4" w:tplc="F90A9488">
      <w:start w:val="1"/>
      <w:numFmt w:val="bullet"/>
      <w:lvlText w:val="•"/>
      <w:lvlJc w:val="left"/>
      <w:pPr>
        <w:ind w:left="4588" w:hanging="528"/>
      </w:pPr>
      <w:rPr>
        <w:rFonts w:hint="default"/>
      </w:rPr>
    </w:lvl>
    <w:lvl w:ilvl="5" w:tplc="AA0C279C">
      <w:start w:val="1"/>
      <w:numFmt w:val="bullet"/>
      <w:lvlText w:val="•"/>
      <w:lvlJc w:val="left"/>
      <w:pPr>
        <w:ind w:left="5280" w:hanging="528"/>
      </w:pPr>
      <w:rPr>
        <w:rFonts w:hint="default"/>
      </w:rPr>
    </w:lvl>
    <w:lvl w:ilvl="6" w:tplc="0AC48332">
      <w:start w:val="1"/>
      <w:numFmt w:val="bullet"/>
      <w:lvlText w:val="•"/>
      <w:lvlJc w:val="left"/>
      <w:pPr>
        <w:ind w:left="5972" w:hanging="528"/>
      </w:pPr>
      <w:rPr>
        <w:rFonts w:hint="default"/>
      </w:rPr>
    </w:lvl>
    <w:lvl w:ilvl="7" w:tplc="7F882D16">
      <w:start w:val="1"/>
      <w:numFmt w:val="bullet"/>
      <w:lvlText w:val="•"/>
      <w:lvlJc w:val="left"/>
      <w:pPr>
        <w:ind w:left="6664" w:hanging="528"/>
      </w:pPr>
      <w:rPr>
        <w:rFonts w:hint="default"/>
      </w:rPr>
    </w:lvl>
    <w:lvl w:ilvl="8" w:tplc="0B2CDD1C">
      <w:start w:val="1"/>
      <w:numFmt w:val="bullet"/>
      <w:lvlText w:val="•"/>
      <w:lvlJc w:val="left"/>
      <w:pPr>
        <w:ind w:left="7356" w:hanging="528"/>
      </w:pPr>
      <w:rPr>
        <w:rFonts w:hint="default"/>
      </w:rPr>
    </w:lvl>
  </w:abstractNum>
  <w:abstractNum w:abstractNumId="22" w15:restartNumberingAfterBreak="0">
    <w:nsid w:val="3193127F"/>
    <w:multiLevelType w:val="multilevel"/>
    <w:tmpl w:val="8BD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A2620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3A12E8"/>
    <w:multiLevelType w:val="hybridMultilevel"/>
    <w:tmpl w:val="49A49F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B75BA2"/>
    <w:multiLevelType w:val="hybridMultilevel"/>
    <w:tmpl w:val="4E62636C"/>
    <w:lvl w:ilvl="0" w:tplc="AFAC0E64">
      <w:start w:val="1"/>
      <w:numFmt w:val="lowerLetter"/>
      <w:lvlText w:val="(%1)"/>
      <w:lvlJc w:val="left"/>
      <w:pPr>
        <w:ind w:left="1821" w:hanging="528"/>
      </w:pPr>
      <w:rPr>
        <w:rFonts w:ascii="Times New Roman" w:eastAsia="Times New Roman" w:hAnsi="Times New Roman" w:hint="default"/>
        <w:w w:val="99"/>
        <w:sz w:val="22"/>
        <w:szCs w:val="22"/>
      </w:rPr>
    </w:lvl>
    <w:lvl w:ilvl="1" w:tplc="74067064">
      <w:start w:val="1"/>
      <w:numFmt w:val="bullet"/>
      <w:lvlText w:val="•"/>
      <w:lvlJc w:val="left"/>
      <w:pPr>
        <w:ind w:left="2513" w:hanging="528"/>
      </w:pPr>
      <w:rPr>
        <w:rFonts w:hint="default"/>
      </w:rPr>
    </w:lvl>
    <w:lvl w:ilvl="2" w:tplc="408832F0">
      <w:start w:val="1"/>
      <w:numFmt w:val="bullet"/>
      <w:lvlText w:val="•"/>
      <w:lvlJc w:val="left"/>
      <w:pPr>
        <w:ind w:left="3205" w:hanging="528"/>
      </w:pPr>
      <w:rPr>
        <w:rFonts w:hint="default"/>
      </w:rPr>
    </w:lvl>
    <w:lvl w:ilvl="3" w:tplc="793C5AD6">
      <w:start w:val="1"/>
      <w:numFmt w:val="bullet"/>
      <w:lvlText w:val="•"/>
      <w:lvlJc w:val="left"/>
      <w:pPr>
        <w:ind w:left="3897" w:hanging="528"/>
      </w:pPr>
      <w:rPr>
        <w:rFonts w:hint="default"/>
      </w:rPr>
    </w:lvl>
    <w:lvl w:ilvl="4" w:tplc="5CCA1D2E">
      <w:start w:val="1"/>
      <w:numFmt w:val="bullet"/>
      <w:lvlText w:val="•"/>
      <w:lvlJc w:val="left"/>
      <w:pPr>
        <w:ind w:left="4588" w:hanging="528"/>
      </w:pPr>
      <w:rPr>
        <w:rFonts w:hint="default"/>
      </w:rPr>
    </w:lvl>
    <w:lvl w:ilvl="5" w:tplc="D78816E4">
      <w:start w:val="1"/>
      <w:numFmt w:val="bullet"/>
      <w:lvlText w:val="•"/>
      <w:lvlJc w:val="left"/>
      <w:pPr>
        <w:ind w:left="5280" w:hanging="528"/>
      </w:pPr>
      <w:rPr>
        <w:rFonts w:hint="default"/>
      </w:rPr>
    </w:lvl>
    <w:lvl w:ilvl="6" w:tplc="ACD8573E">
      <w:start w:val="1"/>
      <w:numFmt w:val="bullet"/>
      <w:lvlText w:val="•"/>
      <w:lvlJc w:val="left"/>
      <w:pPr>
        <w:ind w:left="5972" w:hanging="528"/>
      </w:pPr>
      <w:rPr>
        <w:rFonts w:hint="default"/>
      </w:rPr>
    </w:lvl>
    <w:lvl w:ilvl="7" w:tplc="75829AD4">
      <w:start w:val="1"/>
      <w:numFmt w:val="bullet"/>
      <w:lvlText w:val="•"/>
      <w:lvlJc w:val="left"/>
      <w:pPr>
        <w:ind w:left="6664" w:hanging="528"/>
      </w:pPr>
      <w:rPr>
        <w:rFonts w:hint="default"/>
      </w:rPr>
    </w:lvl>
    <w:lvl w:ilvl="8" w:tplc="34EA74B4">
      <w:start w:val="1"/>
      <w:numFmt w:val="bullet"/>
      <w:lvlText w:val="•"/>
      <w:lvlJc w:val="left"/>
      <w:pPr>
        <w:ind w:left="7356" w:hanging="528"/>
      </w:pPr>
      <w:rPr>
        <w:rFonts w:hint="default"/>
      </w:rPr>
    </w:lvl>
  </w:abstractNum>
  <w:abstractNum w:abstractNumId="26" w15:restartNumberingAfterBreak="0">
    <w:nsid w:val="35D560BD"/>
    <w:multiLevelType w:val="multilevel"/>
    <w:tmpl w:val="F704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D8530E"/>
    <w:multiLevelType w:val="hybridMultilevel"/>
    <w:tmpl w:val="040E0732"/>
    <w:lvl w:ilvl="0" w:tplc="74DA6E40">
      <w:start w:val="1"/>
      <w:numFmt w:val="decimal"/>
      <w:lvlText w:val="(%1)"/>
      <w:lvlJc w:val="left"/>
      <w:pPr>
        <w:ind w:left="1254" w:hanging="540"/>
      </w:pPr>
      <w:rPr>
        <w:rFonts w:ascii="Times New Roman" w:eastAsia="Times New Roman" w:hAnsi="Times New Roman" w:hint="default"/>
        <w:sz w:val="22"/>
        <w:szCs w:val="22"/>
      </w:rPr>
    </w:lvl>
    <w:lvl w:ilvl="1" w:tplc="18E0A0B8">
      <w:start w:val="1"/>
      <w:numFmt w:val="lowerLetter"/>
      <w:lvlText w:val="(%2)"/>
      <w:lvlJc w:val="left"/>
      <w:pPr>
        <w:ind w:left="1821" w:hanging="528"/>
      </w:pPr>
      <w:rPr>
        <w:rFonts w:ascii="Times New Roman" w:eastAsia="Times New Roman" w:hAnsi="Times New Roman" w:hint="default"/>
        <w:w w:val="99"/>
        <w:sz w:val="22"/>
        <w:szCs w:val="22"/>
      </w:rPr>
    </w:lvl>
    <w:lvl w:ilvl="2" w:tplc="40BA9AF2">
      <w:start w:val="1"/>
      <w:numFmt w:val="bullet"/>
      <w:lvlText w:val="•"/>
      <w:lvlJc w:val="left"/>
      <w:pPr>
        <w:ind w:left="1821" w:hanging="528"/>
      </w:pPr>
      <w:rPr>
        <w:rFonts w:hint="default"/>
      </w:rPr>
    </w:lvl>
    <w:lvl w:ilvl="3" w:tplc="CD861B88">
      <w:start w:val="1"/>
      <w:numFmt w:val="bullet"/>
      <w:lvlText w:val="•"/>
      <w:lvlJc w:val="left"/>
      <w:pPr>
        <w:ind w:left="2686" w:hanging="528"/>
      </w:pPr>
      <w:rPr>
        <w:rFonts w:hint="default"/>
      </w:rPr>
    </w:lvl>
    <w:lvl w:ilvl="4" w:tplc="9F609B96">
      <w:start w:val="1"/>
      <w:numFmt w:val="bullet"/>
      <w:lvlText w:val="•"/>
      <w:lvlJc w:val="left"/>
      <w:pPr>
        <w:ind w:left="3551" w:hanging="528"/>
      </w:pPr>
      <w:rPr>
        <w:rFonts w:hint="default"/>
      </w:rPr>
    </w:lvl>
    <w:lvl w:ilvl="5" w:tplc="326012E2">
      <w:start w:val="1"/>
      <w:numFmt w:val="bullet"/>
      <w:lvlText w:val="•"/>
      <w:lvlJc w:val="left"/>
      <w:pPr>
        <w:ind w:left="4416" w:hanging="528"/>
      </w:pPr>
      <w:rPr>
        <w:rFonts w:hint="default"/>
      </w:rPr>
    </w:lvl>
    <w:lvl w:ilvl="6" w:tplc="CBE6DE2C">
      <w:start w:val="1"/>
      <w:numFmt w:val="bullet"/>
      <w:lvlText w:val="•"/>
      <w:lvlJc w:val="left"/>
      <w:pPr>
        <w:ind w:left="5280" w:hanging="528"/>
      </w:pPr>
      <w:rPr>
        <w:rFonts w:hint="default"/>
      </w:rPr>
    </w:lvl>
    <w:lvl w:ilvl="7" w:tplc="D11C9CDE">
      <w:start w:val="1"/>
      <w:numFmt w:val="bullet"/>
      <w:lvlText w:val="•"/>
      <w:lvlJc w:val="left"/>
      <w:pPr>
        <w:ind w:left="6145" w:hanging="528"/>
      </w:pPr>
      <w:rPr>
        <w:rFonts w:hint="default"/>
      </w:rPr>
    </w:lvl>
    <w:lvl w:ilvl="8" w:tplc="6624EF6C">
      <w:start w:val="1"/>
      <w:numFmt w:val="bullet"/>
      <w:lvlText w:val="•"/>
      <w:lvlJc w:val="left"/>
      <w:pPr>
        <w:ind w:left="7010" w:hanging="528"/>
      </w:pPr>
      <w:rPr>
        <w:rFonts w:hint="default"/>
      </w:rPr>
    </w:lvl>
  </w:abstractNum>
  <w:abstractNum w:abstractNumId="28" w15:restartNumberingAfterBreak="0">
    <w:nsid w:val="37D52CC6"/>
    <w:multiLevelType w:val="hybridMultilevel"/>
    <w:tmpl w:val="1746616A"/>
    <w:lvl w:ilvl="0" w:tplc="E26AB70E">
      <w:numFmt w:val="bullet"/>
      <w:lvlText w:val="-"/>
      <w:lvlJc w:val="left"/>
      <w:pPr>
        <w:ind w:left="2311" w:hanging="360"/>
      </w:pPr>
      <w:rPr>
        <w:rFonts w:ascii="Public Sans" w:eastAsia="Times New Roman" w:hAnsi="Public Sans" w:cs="Arial" w:hint="default"/>
      </w:rPr>
    </w:lvl>
    <w:lvl w:ilvl="1" w:tplc="0C090003">
      <w:start w:val="1"/>
      <w:numFmt w:val="bullet"/>
      <w:lvlText w:val="o"/>
      <w:lvlJc w:val="left"/>
      <w:pPr>
        <w:ind w:left="3031" w:hanging="360"/>
      </w:pPr>
      <w:rPr>
        <w:rFonts w:ascii="Courier New" w:hAnsi="Courier New" w:cs="Courier New" w:hint="default"/>
      </w:rPr>
    </w:lvl>
    <w:lvl w:ilvl="2" w:tplc="0C090005" w:tentative="1">
      <w:start w:val="1"/>
      <w:numFmt w:val="bullet"/>
      <w:lvlText w:val=""/>
      <w:lvlJc w:val="left"/>
      <w:pPr>
        <w:ind w:left="3751" w:hanging="360"/>
      </w:pPr>
      <w:rPr>
        <w:rFonts w:ascii="Wingdings" w:hAnsi="Wingdings" w:hint="default"/>
      </w:rPr>
    </w:lvl>
    <w:lvl w:ilvl="3" w:tplc="0C090001" w:tentative="1">
      <w:start w:val="1"/>
      <w:numFmt w:val="bullet"/>
      <w:lvlText w:val=""/>
      <w:lvlJc w:val="left"/>
      <w:pPr>
        <w:ind w:left="4471" w:hanging="360"/>
      </w:pPr>
      <w:rPr>
        <w:rFonts w:ascii="Symbol" w:hAnsi="Symbol" w:hint="default"/>
      </w:rPr>
    </w:lvl>
    <w:lvl w:ilvl="4" w:tplc="0C090003" w:tentative="1">
      <w:start w:val="1"/>
      <w:numFmt w:val="bullet"/>
      <w:lvlText w:val="o"/>
      <w:lvlJc w:val="left"/>
      <w:pPr>
        <w:ind w:left="5191" w:hanging="360"/>
      </w:pPr>
      <w:rPr>
        <w:rFonts w:ascii="Courier New" w:hAnsi="Courier New" w:cs="Courier New" w:hint="default"/>
      </w:rPr>
    </w:lvl>
    <w:lvl w:ilvl="5" w:tplc="0C090005" w:tentative="1">
      <w:start w:val="1"/>
      <w:numFmt w:val="bullet"/>
      <w:lvlText w:val=""/>
      <w:lvlJc w:val="left"/>
      <w:pPr>
        <w:ind w:left="5911" w:hanging="360"/>
      </w:pPr>
      <w:rPr>
        <w:rFonts w:ascii="Wingdings" w:hAnsi="Wingdings" w:hint="default"/>
      </w:rPr>
    </w:lvl>
    <w:lvl w:ilvl="6" w:tplc="0C090001" w:tentative="1">
      <w:start w:val="1"/>
      <w:numFmt w:val="bullet"/>
      <w:lvlText w:val=""/>
      <w:lvlJc w:val="left"/>
      <w:pPr>
        <w:ind w:left="6631" w:hanging="360"/>
      </w:pPr>
      <w:rPr>
        <w:rFonts w:ascii="Symbol" w:hAnsi="Symbol" w:hint="default"/>
      </w:rPr>
    </w:lvl>
    <w:lvl w:ilvl="7" w:tplc="0C090003" w:tentative="1">
      <w:start w:val="1"/>
      <w:numFmt w:val="bullet"/>
      <w:lvlText w:val="o"/>
      <w:lvlJc w:val="left"/>
      <w:pPr>
        <w:ind w:left="7351" w:hanging="360"/>
      </w:pPr>
      <w:rPr>
        <w:rFonts w:ascii="Courier New" w:hAnsi="Courier New" w:cs="Courier New" w:hint="default"/>
      </w:rPr>
    </w:lvl>
    <w:lvl w:ilvl="8" w:tplc="0C090005" w:tentative="1">
      <w:start w:val="1"/>
      <w:numFmt w:val="bullet"/>
      <w:lvlText w:val=""/>
      <w:lvlJc w:val="left"/>
      <w:pPr>
        <w:ind w:left="8071" w:hanging="360"/>
      </w:pPr>
      <w:rPr>
        <w:rFonts w:ascii="Wingdings" w:hAnsi="Wingdings" w:hint="default"/>
      </w:rPr>
    </w:lvl>
  </w:abstractNum>
  <w:abstractNum w:abstractNumId="29" w15:restartNumberingAfterBreak="0">
    <w:nsid w:val="3A6855D8"/>
    <w:multiLevelType w:val="multilevel"/>
    <w:tmpl w:val="FD56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B7D1A"/>
    <w:multiLevelType w:val="multilevel"/>
    <w:tmpl w:val="5320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0537BF"/>
    <w:multiLevelType w:val="multilevel"/>
    <w:tmpl w:val="D43A2B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0D0300A"/>
    <w:multiLevelType w:val="hybridMultilevel"/>
    <w:tmpl w:val="4CC825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DC7C81"/>
    <w:multiLevelType w:val="hybridMultilevel"/>
    <w:tmpl w:val="F67200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heme="minorHAnsi" w:eastAsiaTheme="minorHAnsi" w:hAnsiTheme="minorHAnsi" w:cstheme="minorBidi"/>
      </w:rPr>
    </w:lvl>
    <w:lvl w:ilvl="2" w:tplc="6F081F8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0F15CD"/>
    <w:multiLevelType w:val="hybridMultilevel"/>
    <w:tmpl w:val="67C6B626"/>
    <w:lvl w:ilvl="0" w:tplc="619E3FC8">
      <w:start w:val="1"/>
      <w:numFmt w:val="lowerLetter"/>
      <w:lvlText w:val="(%1)"/>
      <w:lvlJc w:val="left"/>
      <w:pPr>
        <w:ind w:left="1821" w:hanging="528"/>
      </w:pPr>
      <w:rPr>
        <w:rFonts w:ascii="Public Sans" w:hAnsi="Public Sans" w:hint="default"/>
        <w:w w:val="99"/>
        <w:sz w:val="22"/>
        <w:szCs w:val="22"/>
      </w:rPr>
    </w:lvl>
    <w:lvl w:ilvl="1" w:tplc="B77241AE">
      <w:start w:val="1"/>
      <w:numFmt w:val="bullet"/>
      <w:lvlText w:val="•"/>
      <w:lvlJc w:val="left"/>
      <w:pPr>
        <w:ind w:left="2513" w:hanging="528"/>
      </w:pPr>
      <w:rPr>
        <w:rFonts w:hint="default"/>
      </w:rPr>
    </w:lvl>
    <w:lvl w:ilvl="2" w:tplc="17569FFA">
      <w:start w:val="1"/>
      <w:numFmt w:val="bullet"/>
      <w:lvlText w:val="•"/>
      <w:lvlJc w:val="left"/>
      <w:pPr>
        <w:ind w:left="3205" w:hanging="528"/>
      </w:pPr>
      <w:rPr>
        <w:rFonts w:hint="default"/>
      </w:rPr>
    </w:lvl>
    <w:lvl w:ilvl="3" w:tplc="E3CEFAF2">
      <w:start w:val="1"/>
      <w:numFmt w:val="bullet"/>
      <w:lvlText w:val="•"/>
      <w:lvlJc w:val="left"/>
      <w:pPr>
        <w:ind w:left="3897" w:hanging="528"/>
      </w:pPr>
      <w:rPr>
        <w:rFonts w:hint="default"/>
      </w:rPr>
    </w:lvl>
    <w:lvl w:ilvl="4" w:tplc="CCAC5FA2">
      <w:start w:val="1"/>
      <w:numFmt w:val="bullet"/>
      <w:lvlText w:val="•"/>
      <w:lvlJc w:val="left"/>
      <w:pPr>
        <w:ind w:left="4588" w:hanging="528"/>
      </w:pPr>
      <w:rPr>
        <w:rFonts w:hint="default"/>
      </w:rPr>
    </w:lvl>
    <w:lvl w:ilvl="5" w:tplc="65862BD8">
      <w:start w:val="1"/>
      <w:numFmt w:val="bullet"/>
      <w:lvlText w:val="•"/>
      <w:lvlJc w:val="left"/>
      <w:pPr>
        <w:ind w:left="5280" w:hanging="528"/>
      </w:pPr>
      <w:rPr>
        <w:rFonts w:hint="default"/>
      </w:rPr>
    </w:lvl>
    <w:lvl w:ilvl="6" w:tplc="7FA2DF82">
      <w:start w:val="1"/>
      <w:numFmt w:val="bullet"/>
      <w:lvlText w:val="•"/>
      <w:lvlJc w:val="left"/>
      <w:pPr>
        <w:ind w:left="5972" w:hanging="528"/>
      </w:pPr>
      <w:rPr>
        <w:rFonts w:hint="default"/>
      </w:rPr>
    </w:lvl>
    <w:lvl w:ilvl="7" w:tplc="3BF0C992">
      <w:start w:val="1"/>
      <w:numFmt w:val="bullet"/>
      <w:lvlText w:val="•"/>
      <w:lvlJc w:val="left"/>
      <w:pPr>
        <w:ind w:left="6664" w:hanging="528"/>
      </w:pPr>
      <w:rPr>
        <w:rFonts w:hint="default"/>
      </w:rPr>
    </w:lvl>
    <w:lvl w:ilvl="8" w:tplc="8702CE42">
      <w:start w:val="1"/>
      <w:numFmt w:val="bullet"/>
      <w:lvlText w:val="•"/>
      <w:lvlJc w:val="left"/>
      <w:pPr>
        <w:ind w:left="7356" w:hanging="528"/>
      </w:pPr>
      <w:rPr>
        <w:rFonts w:hint="default"/>
      </w:rPr>
    </w:lvl>
  </w:abstractNum>
  <w:abstractNum w:abstractNumId="35" w15:restartNumberingAfterBreak="0">
    <w:nsid w:val="423769A7"/>
    <w:multiLevelType w:val="hybridMultilevel"/>
    <w:tmpl w:val="038425C2"/>
    <w:lvl w:ilvl="0" w:tplc="9F88A21E">
      <w:start w:val="1"/>
      <w:numFmt w:val="decimal"/>
      <w:lvlText w:val="(%1)"/>
      <w:lvlJc w:val="left"/>
      <w:pPr>
        <w:ind w:left="720" w:hanging="360"/>
      </w:pPr>
      <w:rPr>
        <w:rFonts w:ascii="Arial" w:hAnsi="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31A11A2"/>
    <w:multiLevelType w:val="hybridMultilevel"/>
    <w:tmpl w:val="4C2A66C0"/>
    <w:lvl w:ilvl="0" w:tplc="28F837D0">
      <w:start w:val="1"/>
      <w:numFmt w:val="lowerLetter"/>
      <w:lvlText w:val="(%1)"/>
      <w:lvlJc w:val="left"/>
      <w:pPr>
        <w:ind w:left="2955" w:hanging="528"/>
      </w:pPr>
      <w:rPr>
        <w:rFonts w:ascii="Times New Roman" w:eastAsia="Times New Roman" w:hAnsi="Times New Roman" w:hint="default"/>
        <w:w w:val="99"/>
        <w:sz w:val="22"/>
        <w:szCs w:val="22"/>
      </w:rPr>
    </w:lvl>
    <w:lvl w:ilvl="1" w:tplc="7DD60706">
      <w:start w:val="1"/>
      <w:numFmt w:val="bullet"/>
      <w:lvlText w:val="•"/>
      <w:lvlJc w:val="left"/>
      <w:pPr>
        <w:ind w:left="3533" w:hanging="528"/>
      </w:pPr>
      <w:rPr>
        <w:rFonts w:hint="default"/>
      </w:rPr>
    </w:lvl>
    <w:lvl w:ilvl="2" w:tplc="AECC7A0E">
      <w:start w:val="1"/>
      <w:numFmt w:val="bullet"/>
      <w:lvlText w:val="•"/>
      <w:lvlJc w:val="left"/>
      <w:pPr>
        <w:ind w:left="4112" w:hanging="528"/>
      </w:pPr>
      <w:rPr>
        <w:rFonts w:hint="default"/>
      </w:rPr>
    </w:lvl>
    <w:lvl w:ilvl="3" w:tplc="FAE4A566">
      <w:start w:val="1"/>
      <w:numFmt w:val="bullet"/>
      <w:lvlText w:val="•"/>
      <w:lvlJc w:val="left"/>
      <w:pPr>
        <w:ind w:left="4690" w:hanging="528"/>
      </w:pPr>
      <w:rPr>
        <w:rFonts w:hint="default"/>
      </w:rPr>
    </w:lvl>
    <w:lvl w:ilvl="4" w:tplc="A2C03AE0">
      <w:start w:val="1"/>
      <w:numFmt w:val="bullet"/>
      <w:lvlText w:val="•"/>
      <w:lvlJc w:val="left"/>
      <w:pPr>
        <w:ind w:left="5269" w:hanging="528"/>
      </w:pPr>
      <w:rPr>
        <w:rFonts w:hint="default"/>
      </w:rPr>
    </w:lvl>
    <w:lvl w:ilvl="5" w:tplc="166EFE66">
      <w:start w:val="1"/>
      <w:numFmt w:val="bullet"/>
      <w:lvlText w:val="•"/>
      <w:lvlJc w:val="left"/>
      <w:pPr>
        <w:ind w:left="5847" w:hanging="528"/>
      </w:pPr>
      <w:rPr>
        <w:rFonts w:hint="default"/>
      </w:rPr>
    </w:lvl>
    <w:lvl w:ilvl="6" w:tplc="2F6A7B94">
      <w:start w:val="1"/>
      <w:numFmt w:val="bullet"/>
      <w:lvlText w:val="•"/>
      <w:lvlJc w:val="left"/>
      <w:pPr>
        <w:ind w:left="6426" w:hanging="528"/>
      </w:pPr>
      <w:rPr>
        <w:rFonts w:hint="default"/>
      </w:rPr>
    </w:lvl>
    <w:lvl w:ilvl="7" w:tplc="6390E87E">
      <w:start w:val="1"/>
      <w:numFmt w:val="bullet"/>
      <w:lvlText w:val="•"/>
      <w:lvlJc w:val="left"/>
      <w:pPr>
        <w:ind w:left="7004" w:hanging="528"/>
      </w:pPr>
      <w:rPr>
        <w:rFonts w:hint="default"/>
      </w:rPr>
    </w:lvl>
    <w:lvl w:ilvl="8" w:tplc="D7044AC4">
      <w:start w:val="1"/>
      <w:numFmt w:val="bullet"/>
      <w:lvlText w:val="•"/>
      <w:lvlJc w:val="left"/>
      <w:pPr>
        <w:ind w:left="7583" w:hanging="528"/>
      </w:pPr>
      <w:rPr>
        <w:rFonts w:hint="default"/>
      </w:rPr>
    </w:lvl>
  </w:abstractNum>
  <w:abstractNum w:abstractNumId="37" w15:restartNumberingAfterBreak="0">
    <w:nsid w:val="43C92763"/>
    <w:multiLevelType w:val="hybridMultilevel"/>
    <w:tmpl w:val="F3080B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heme="minorHAnsi" w:eastAsiaTheme="minorHAnsi" w:hAnsiTheme="minorHAnsi" w:cstheme="minorBidi"/>
      </w:rPr>
    </w:lvl>
    <w:lvl w:ilvl="2" w:tplc="6F081F8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9152F0"/>
    <w:multiLevelType w:val="hybridMultilevel"/>
    <w:tmpl w:val="1422DCCE"/>
    <w:lvl w:ilvl="0" w:tplc="48E87E2A">
      <w:start w:val="1"/>
      <w:numFmt w:val="lowerLetter"/>
      <w:lvlText w:val="(%1)"/>
      <w:lvlJc w:val="left"/>
      <w:pPr>
        <w:ind w:left="1821" w:hanging="528"/>
      </w:pPr>
      <w:rPr>
        <w:rFonts w:ascii="Public Sans" w:hAnsi="Public Sans" w:hint="default"/>
        <w:w w:val="99"/>
        <w:sz w:val="22"/>
        <w:szCs w:val="22"/>
      </w:rPr>
    </w:lvl>
    <w:lvl w:ilvl="1" w:tplc="EA50B92A">
      <w:start w:val="1"/>
      <w:numFmt w:val="bullet"/>
      <w:lvlText w:val="•"/>
      <w:lvlJc w:val="left"/>
      <w:pPr>
        <w:ind w:left="2513" w:hanging="528"/>
      </w:pPr>
      <w:rPr>
        <w:rFonts w:hint="default"/>
      </w:rPr>
    </w:lvl>
    <w:lvl w:ilvl="2" w:tplc="22C2DCB4">
      <w:start w:val="1"/>
      <w:numFmt w:val="bullet"/>
      <w:lvlText w:val="•"/>
      <w:lvlJc w:val="left"/>
      <w:pPr>
        <w:ind w:left="3205" w:hanging="528"/>
      </w:pPr>
      <w:rPr>
        <w:rFonts w:hint="default"/>
      </w:rPr>
    </w:lvl>
    <w:lvl w:ilvl="3" w:tplc="97C87FA4">
      <w:start w:val="1"/>
      <w:numFmt w:val="bullet"/>
      <w:lvlText w:val="•"/>
      <w:lvlJc w:val="left"/>
      <w:pPr>
        <w:ind w:left="3897" w:hanging="528"/>
      </w:pPr>
      <w:rPr>
        <w:rFonts w:hint="default"/>
      </w:rPr>
    </w:lvl>
    <w:lvl w:ilvl="4" w:tplc="54628F08">
      <w:start w:val="1"/>
      <w:numFmt w:val="bullet"/>
      <w:lvlText w:val="•"/>
      <w:lvlJc w:val="left"/>
      <w:pPr>
        <w:ind w:left="4588" w:hanging="528"/>
      </w:pPr>
      <w:rPr>
        <w:rFonts w:hint="default"/>
      </w:rPr>
    </w:lvl>
    <w:lvl w:ilvl="5" w:tplc="BEAEA2BC">
      <w:start w:val="1"/>
      <w:numFmt w:val="bullet"/>
      <w:lvlText w:val="•"/>
      <w:lvlJc w:val="left"/>
      <w:pPr>
        <w:ind w:left="5280" w:hanging="528"/>
      </w:pPr>
      <w:rPr>
        <w:rFonts w:hint="default"/>
      </w:rPr>
    </w:lvl>
    <w:lvl w:ilvl="6" w:tplc="B290C32C">
      <w:start w:val="1"/>
      <w:numFmt w:val="bullet"/>
      <w:lvlText w:val="•"/>
      <w:lvlJc w:val="left"/>
      <w:pPr>
        <w:ind w:left="5972" w:hanging="528"/>
      </w:pPr>
      <w:rPr>
        <w:rFonts w:hint="default"/>
      </w:rPr>
    </w:lvl>
    <w:lvl w:ilvl="7" w:tplc="F4A2729E">
      <w:start w:val="1"/>
      <w:numFmt w:val="bullet"/>
      <w:lvlText w:val="•"/>
      <w:lvlJc w:val="left"/>
      <w:pPr>
        <w:ind w:left="6664" w:hanging="528"/>
      </w:pPr>
      <w:rPr>
        <w:rFonts w:hint="default"/>
      </w:rPr>
    </w:lvl>
    <w:lvl w:ilvl="8" w:tplc="B27CD5FC">
      <w:start w:val="1"/>
      <w:numFmt w:val="bullet"/>
      <w:lvlText w:val="•"/>
      <w:lvlJc w:val="left"/>
      <w:pPr>
        <w:ind w:left="7356" w:hanging="528"/>
      </w:pPr>
      <w:rPr>
        <w:rFonts w:hint="default"/>
      </w:rPr>
    </w:lvl>
  </w:abstractNum>
  <w:abstractNum w:abstractNumId="39" w15:restartNumberingAfterBreak="0">
    <w:nsid w:val="4A113183"/>
    <w:multiLevelType w:val="hybridMultilevel"/>
    <w:tmpl w:val="98405B50"/>
    <w:lvl w:ilvl="0" w:tplc="99A02692">
      <w:start w:val="1"/>
      <w:numFmt w:val="lowerLetter"/>
      <w:lvlText w:val="(%1)"/>
      <w:lvlJc w:val="left"/>
      <w:pPr>
        <w:ind w:left="1821" w:hanging="528"/>
      </w:pPr>
      <w:rPr>
        <w:rFonts w:ascii="Public Sans" w:hAnsi="Public Sans" w:hint="default"/>
        <w:w w:val="99"/>
        <w:sz w:val="22"/>
        <w:szCs w:val="22"/>
      </w:rPr>
    </w:lvl>
    <w:lvl w:ilvl="1" w:tplc="3B126DAA">
      <w:start w:val="1"/>
      <w:numFmt w:val="lowerRoman"/>
      <w:lvlText w:val="(%2)"/>
      <w:lvlJc w:val="left"/>
      <w:pPr>
        <w:ind w:left="2388" w:hanging="492"/>
        <w:jc w:val="right"/>
      </w:pPr>
      <w:rPr>
        <w:rFonts w:ascii="Arial" w:hAnsi="Arial" w:hint="default"/>
        <w:w w:val="99"/>
        <w:sz w:val="22"/>
        <w:szCs w:val="22"/>
      </w:rPr>
    </w:lvl>
    <w:lvl w:ilvl="2" w:tplc="545A69C6">
      <w:start w:val="1"/>
      <w:numFmt w:val="bullet"/>
      <w:lvlText w:val="•"/>
      <w:lvlJc w:val="left"/>
      <w:pPr>
        <w:ind w:left="3094" w:hanging="492"/>
      </w:pPr>
      <w:rPr>
        <w:rFonts w:hint="default"/>
      </w:rPr>
    </w:lvl>
    <w:lvl w:ilvl="3" w:tplc="31BA0B8E">
      <w:start w:val="1"/>
      <w:numFmt w:val="bullet"/>
      <w:lvlText w:val="•"/>
      <w:lvlJc w:val="left"/>
      <w:pPr>
        <w:ind w:left="3799" w:hanging="492"/>
      </w:pPr>
      <w:rPr>
        <w:rFonts w:hint="default"/>
      </w:rPr>
    </w:lvl>
    <w:lvl w:ilvl="4" w:tplc="B6821692">
      <w:start w:val="1"/>
      <w:numFmt w:val="bullet"/>
      <w:lvlText w:val="•"/>
      <w:lvlJc w:val="left"/>
      <w:pPr>
        <w:ind w:left="4505" w:hanging="492"/>
      </w:pPr>
      <w:rPr>
        <w:rFonts w:hint="default"/>
      </w:rPr>
    </w:lvl>
    <w:lvl w:ilvl="5" w:tplc="2BB0488C">
      <w:start w:val="1"/>
      <w:numFmt w:val="bullet"/>
      <w:lvlText w:val="•"/>
      <w:lvlJc w:val="left"/>
      <w:pPr>
        <w:ind w:left="5211" w:hanging="492"/>
      </w:pPr>
      <w:rPr>
        <w:rFonts w:hint="default"/>
      </w:rPr>
    </w:lvl>
    <w:lvl w:ilvl="6" w:tplc="AB8A5EE6">
      <w:start w:val="1"/>
      <w:numFmt w:val="bullet"/>
      <w:lvlText w:val="•"/>
      <w:lvlJc w:val="left"/>
      <w:pPr>
        <w:ind w:left="5917" w:hanging="492"/>
      </w:pPr>
      <w:rPr>
        <w:rFonts w:hint="default"/>
      </w:rPr>
    </w:lvl>
    <w:lvl w:ilvl="7" w:tplc="05EECE9E">
      <w:start w:val="1"/>
      <w:numFmt w:val="bullet"/>
      <w:lvlText w:val="•"/>
      <w:lvlJc w:val="left"/>
      <w:pPr>
        <w:ind w:left="6622" w:hanging="492"/>
      </w:pPr>
      <w:rPr>
        <w:rFonts w:hint="default"/>
      </w:rPr>
    </w:lvl>
    <w:lvl w:ilvl="8" w:tplc="43ECFFBA">
      <w:start w:val="1"/>
      <w:numFmt w:val="bullet"/>
      <w:lvlText w:val="•"/>
      <w:lvlJc w:val="left"/>
      <w:pPr>
        <w:ind w:left="7328" w:hanging="492"/>
      </w:pPr>
      <w:rPr>
        <w:rFonts w:hint="default"/>
      </w:rPr>
    </w:lvl>
  </w:abstractNum>
  <w:abstractNum w:abstractNumId="40" w15:restartNumberingAfterBreak="0">
    <w:nsid w:val="4A6541B3"/>
    <w:multiLevelType w:val="hybridMultilevel"/>
    <w:tmpl w:val="772EB402"/>
    <w:lvl w:ilvl="0" w:tplc="4F026174">
      <w:start w:val="1"/>
      <w:numFmt w:val="decimal"/>
      <w:lvlText w:val="%1"/>
      <w:lvlJc w:val="left"/>
      <w:pPr>
        <w:ind w:left="687" w:hanging="395"/>
        <w:jc w:val="right"/>
      </w:pPr>
      <w:rPr>
        <w:rFonts w:ascii="Arial" w:eastAsia="Arial" w:hAnsi="Arial" w:hint="default"/>
        <w:b/>
        <w:bCs/>
        <w:sz w:val="20"/>
        <w:szCs w:val="20"/>
      </w:rPr>
    </w:lvl>
    <w:lvl w:ilvl="1" w:tplc="33E679BE">
      <w:start w:val="1"/>
      <w:numFmt w:val="lowerLetter"/>
      <w:lvlText w:val="(%2)"/>
      <w:lvlJc w:val="left"/>
      <w:pPr>
        <w:ind w:left="1821" w:hanging="528"/>
      </w:pPr>
      <w:rPr>
        <w:rFonts w:ascii="Times New Roman" w:eastAsia="Times New Roman" w:hAnsi="Times New Roman" w:hint="default"/>
        <w:w w:val="99"/>
        <w:sz w:val="22"/>
        <w:szCs w:val="22"/>
      </w:rPr>
    </w:lvl>
    <w:lvl w:ilvl="2" w:tplc="0F7C58B4">
      <w:start w:val="1"/>
      <w:numFmt w:val="lowerRoman"/>
      <w:lvlText w:val="(%3)"/>
      <w:lvlJc w:val="left"/>
      <w:pPr>
        <w:ind w:left="2388" w:hanging="492"/>
        <w:jc w:val="right"/>
      </w:pPr>
      <w:rPr>
        <w:rFonts w:ascii="Times New Roman" w:eastAsia="Times New Roman" w:hAnsi="Times New Roman" w:hint="default"/>
        <w:w w:val="99"/>
        <w:sz w:val="22"/>
        <w:szCs w:val="22"/>
      </w:rPr>
    </w:lvl>
    <w:lvl w:ilvl="3" w:tplc="586C9542">
      <w:start w:val="1"/>
      <w:numFmt w:val="bullet"/>
      <w:lvlText w:val="•"/>
      <w:lvlJc w:val="left"/>
      <w:pPr>
        <w:ind w:left="1821" w:hanging="492"/>
      </w:pPr>
      <w:rPr>
        <w:rFonts w:hint="default"/>
      </w:rPr>
    </w:lvl>
    <w:lvl w:ilvl="4" w:tplc="AA04E376">
      <w:start w:val="1"/>
      <w:numFmt w:val="bullet"/>
      <w:lvlText w:val="•"/>
      <w:lvlJc w:val="left"/>
      <w:pPr>
        <w:ind w:left="1821" w:hanging="492"/>
      </w:pPr>
      <w:rPr>
        <w:rFonts w:hint="default"/>
      </w:rPr>
    </w:lvl>
    <w:lvl w:ilvl="5" w:tplc="C65A0172">
      <w:start w:val="1"/>
      <w:numFmt w:val="bullet"/>
      <w:lvlText w:val="•"/>
      <w:lvlJc w:val="left"/>
      <w:pPr>
        <w:ind w:left="2388" w:hanging="492"/>
      </w:pPr>
      <w:rPr>
        <w:rFonts w:hint="default"/>
      </w:rPr>
    </w:lvl>
    <w:lvl w:ilvl="6" w:tplc="AD2C04AE">
      <w:start w:val="1"/>
      <w:numFmt w:val="bullet"/>
      <w:lvlText w:val="•"/>
      <w:lvlJc w:val="left"/>
      <w:pPr>
        <w:ind w:left="2388" w:hanging="492"/>
      </w:pPr>
      <w:rPr>
        <w:rFonts w:hint="default"/>
      </w:rPr>
    </w:lvl>
    <w:lvl w:ilvl="7" w:tplc="DF009724">
      <w:start w:val="1"/>
      <w:numFmt w:val="bullet"/>
      <w:lvlText w:val="•"/>
      <w:lvlJc w:val="left"/>
      <w:pPr>
        <w:ind w:left="2388" w:hanging="492"/>
      </w:pPr>
      <w:rPr>
        <w:rFonts w:hint="default"/>
      </w:rPr>
    </w:lvl>
    <w:lvl w:ilvl="8" w:tplc="D67E510E">
      <w:start w:val="1"/>
      <w:numFmt w:val="bullet"/>
      <w:lvlText w:val="•"/>
      <w:lvlJc w:val="left"/>
      <w:pPr>
        <w:ind w:left="4505" w:hanging="492"/>
      </w:pPr>
      <w:rPr>
        <w:rFonts w:hint="default"/>
      </w:rPr>
    </w:lvl>
  </w:abstractNum>
  <w:abstractNum w:abstractNumId="41" w15:restartNumberingAfterBreak="0">
    <w:nsid w:val="4ACD542E"/>
    <w:multiLevelType w:val="hybridMultilevel"/>
    <w:tmpl w:val="46B646AC"/>
    <w:lvl w:ilvl="0" w:tplc="8BCC8582">
      <w:start w:val="1"/>
      <w:numFmt w:val="decimal"/>
      <w:lvlText w:val="%1"/>
      <w:lvlJc w:val="left"/>
      <w:pPr>
        <w:ind w:left="687" w:hanging="395"/>
      </w:pPr>
      <w:rPr>
        <w:rFonts w:ascii="Arial" w:eastAsia="Arial" w:hAnsi="Arial" w:hint="default"/>
        <w:b/>
        <w:bCs/>
        <w:sz w:val="20"/>
        <w:szCs w:val="20"/>
      </w:rPr>
    </w:lvl>
    <w:lvl w:ilvl="1" w:tplc="75CEE6C0">
      <w:start w:val="1"/>
      <w:numFmt w:val="decimal"/>
      <w:lvlText w:val="(%2)"/>
      <w:lvlJc w:val="left"/>
      <w:pPr>
        <w:ind w:left="1254" w:hanging="540"/>
      </w:pPr>
      <w:rPr>
        <w:rFonts w:ascii="Times New Roman" w:eastAsia="Times New Roman" w:hAnsi="Times New Roman" w:hint="default"/>
        <w:sz w:val="22"/>
        <w:szCs w:val="22"/>
      </w:rPr>
    </w:lvl>
    <w:lvl w:ilvl="2" w:tplc="DEDC1788">
      <w:start w:val="1"/>
      <w:numFmt w:val="lowerLetter"/>
      <w:lvlText w:val="(%3)"/>
      <w:lvlJc w:val="left"/>
      <w:pPr>
        <w:ind w:left="1821" w:hanging="528"/>
      </w:pPr>
      <w:rPr>
        <w:rFonts w:ascii="Times New Roman" w:eastAsia="Times New Roman" w:hAnsi="Times New Roman" w:hint="default"/>
        <w:w w:val="99"/>
        <w:sz w:val="22"/>
        <w:szCs w:val="22"/>
      </w:rPr>
    </w:lvl>
    <w:lvl w:ilvl="3" w:tplc="1BE471A6">
      <w:start w:val="1"/>
      <w:numFmt w:val="bullet"/>
      <w:lvlText w:val="•"/>
      <w:lvlJc w:val="left"/>
      <w:pPr>
        <w:ind w:left="1821" w:hanging="528"/>
      </w:pPr>
      <w:rPr>
        <w:rFonts w:hint="default"/>
      </w:rPr>
    </w:lvl>
    <w:lvl w:ilvl="4" w:tplc="4C9EDE7A">
      <w:start w:val="1"/>
      <w:numFmt w:val="bullet"/>
      <w:lvlText w:val="•"/>
      <w:lvlJc w:val="left"/>
      <w:pPr>
        <w:ind w:left="1821" w:hanging="528"/>
      </w:pPr>
      <w:rPr>
        <w:rFonts w:hint="default"/>
      </w:rPr>
    </w:lvl>
    <w:lvl w:ilvl="5" w:tplc="9F3C5AA0">
      <w:start w:val="1"/>
      <w:numFmt w:val="bullet"/>
      <w:lvlText w:val="•"/>
      <w:lvlJc w:val="left"/>
      <w:pPr>
        <w:ind w:left="2974" w:hanging="528"/>
      </w:pPr>
      <w:rPr>
        <w:rFonts w:hint="default"/>
      </w:rPr>
    </w:lvl>
    <w:lvl w:ilvl="6" w:tplc="40128284">
      <w:start w:val="1"/>
      <w:numFmt w:val="bullet"/>
      <w:lvlText w:val="•"/>
      <w:lvlJc w:val="left"/>
      <w:pPr>
        <w:ind w:left="4127" w:hanging="528"/>
      </w:pPr>
      <w:rPr>
        <w:rFonts w:hint="default"/>
      </w:rPr>
    </w:lvl>
    <w:lvl w:ilvl="7" w:tplc="630AD698">
      <w:start w:val="1"/>
      <w:numFmt w:val="bullet"/>
      <w:lvlText w:val="•"/>
      <w:lvlJc w:val="left"/>
      <w:pPr>
        <w:ind w:left="5280" w:hanging="528"/>
      </w:pPr>
      <w:rPr>
        <w:rFonts w:hint="default"/>
      </w:rPr>
    </w:lvl>
    <w:lvl w:ilvl="8" w:tplc="379819A4">
      <w:start w:val="1"/>
      <w:numFmt w:val="bullet"/>
      <w:lvlText w:val="•"/>
      <w:lvlJc w:val="left"/>
      <w:pPr>
        <w:ind w:left="6433" w:hanging="528"/>
      </w:pPr>
      <w:rPr>
        <w:rFonts w:hint="default"/>
      </w:rPr>
    </w:lvl>
  </w:abstractNum>
  <w:abstractNum w:abstractNumId="42" w15:restartNumberingAfterBreak="0">
    <w:nsid w:val="4B141467"/>
    <w:multiLevelType w:val="hybridMultilevel"/>
    <w:tmpl w:val="B664A78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C3D72A5"/>
    <w:multiLevelType w:val="multilevel"/>
    <w:tmpl w:val="53D0A2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4C41180D"/>
    <w:multiLevelType w:val="hybridMultilevel"/>
    <w:tmpl w:val="BC3A913C"/>
    <w:lvl w:ilvl="0" w:tplc="6F081F8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F2B7575"/>
    <w:multiLevelType w:val="hybridMultilevel"/>
    <w:tmpl w:val="E3AA7E76"/>
    <w:lvl w:ilvl="0" w:tplc="85C206B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51659E"/>
    <w:multiLevelType w:val="hybridMultilevel"/>
    <w:tmpl w:val="3B7C7E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26A0255"/>
    <w:multiLevelType w:val="hybridMultilevel"/>
    <w:tmpl w:val="411C5250"/>
    <w:lvl w:ilvl="0" w:tplc="5D502C1C">
      <w:start w:val="1"/>
      <w:numFmt w:val="decimal"/>
      <w:lvlText w:val="%1"/>
      <w:lvlJc w:val="left"/>
      <w:pPr>
        <w:ind w:left="687" w:hanging="395"/>
      </w:pPr>
      <w:rPr>
        <w:rFonts w:ascii="Arial" w:eastAsia="Arial" w:hAnsi="Arial" w:hint="default"/>
        <w:b/>
        <w:bCs/>
        <w:sz w:val="20"/>
        <w:szCs w:val="20"/>
      </w:rPr>
    </w:lvl>
    <w:lvl w:ilvl="1" w:tplc="9124A1F4">
      <w:start w:val="1"/>
      <w:numFmt w:val="decimal"/>
      <w:lvlText w:val="(%2)"/>
      <w:lvlJc w:val="left"/>
      <w:pPr>
        <w:ind w:left="1254" w:hanging="540"/>
      </w:pPr>
      <w:rPr>
        <w:rFonts w:ascii="Times New Roman" w:eastAsia="Times New Roman" w:hAnsi="Times New Roman" w:hint="default"/>
        <w:sz w:val="22"/>
        <w:szCs w:val="22"/>
      </w:rPr>
    </w:lvl>
    <w:lvl w:ilvl="2" w:tplc="8334C01E">
      <w:start w:val="1"/>
      <w:numFmt w:val="lowerLetter"/>
      <w:lvlText w:val="(%3)"/>
      <w:lvlJc w:val="left"/>
      <w:pPr>
        <w:ind w:left="1821" w:hanging="528"/>
      </w:pPr>
      <w:rPr>
        <w:rFonts w:ascii="Times New Roman" w:eastAsia="Times New Roman" w:hAnsi="Times New Roman" w:hint="default"/>
        <w:w w:val="99"/>
        <w:sz w:val="22"/>
        <w:szCs w:val="22"/>
      </w:rPr>
    </w:lvl>
    <w:lvl w:ilvl="3" w:tplc="B44E955E">
      <w:start w:val="1"/>
      <w:numFmt w:val="lowerRoman"/>
      <w:lvlText w:val="(%4)"/>
      <w:lvlJc w:val="left"/>
      <w:pPr>
        <w:ind w:left="2388" w:hanging="492"/>
        <w:jc w:val="right"/>
      </w:pPr>
      <w:rPr>
        <w:rFonts w:ascii="Times New Roman" w:eastAsia="Times New Roman" w:hAnsi="Times New Roman" w:hint="default"/>
        <w:w w:val="99"/>
        <w:sz w:val="22"/>
        <w:szCs w:val="22"/>
      </w:rPr>
    </w:lvl>
    <w:lvl w:ilvl="4" w:tplc="D1E86064">
      <w:start w:val="1"/>
      <w:numFmt w:val="bullet"/>
      <w:lvlText w:val="•"/>
      <w:lvlJc w:val="left"/>
      <w:pPr>
        <w:ind w:left="1821" w:hanging="492"/>
      </w:pPr>
      <w:rPr>
        <w:rFonts w:hint="default"/>
      </w:rPr>
    </w:lvl>
    <w:lvl w:ilvl="5" w:tplc="625E293C">
      <w:start w:val="1"/>
      <w:numFmt w:val="bullet"/>
      <w:lvlText w:val="•"/>
      <w:lvlJc w:val="left"/>
      <w:pPr>
        <w:ind w:left="1821" w:hanging="492"/>
      </w:pPr>
      <w:rPr>
        <w:rFonts w:hint="default"/>
      </w:rPr>
    </w:lvl>
    <w:lvl w:ilvl="6" w:tplc="33828B34">
      <w:start w:val="1"/>
      <w:numFmt w:val="bullet"/>
      <w:lvlText w:val="•"/>
      <w:lvlJc w:val="left"/>
      <w:pPr>
        <w:ind w:left="1821" w:hanging="492"/>
      </w:pPr>
      <w:rPr>
        <w:rFonts w:hint="default"/>
      </w:rPr>
    </w:lvl>
    <w:lvl w:ilvl="7" w:tplc="EA1E1FE2">
      <w:start w:val="1"/>
      <w:numFmt w:val="bullet"/>
      <w:lvlText w:val="•"/>
      <w:lvlJc w:val="left"/>
      <w:pPr>
        <w:ind w:left="1821" w:hanging="492"/>
      </w:pPr>
      <w:rPr>
        <w:rFonts w:hint="default"/>
      </w:rPr>
    </w:lvl>
    <w:lvl w:ilvl="8" w:tplc="7A58E4FA">
      <w:start w:val="1"/>
      <w:numFmt w:val="bullet"/>
      <w:lvlText w:val="•"/>
      <w:lvlJc w:val="left"/>
      <w:pPr>
        <w:ind w:left="1821" w:hanging="492"/>
      </w:pPr>
      <w:rPr>
        <w:rFonts w:hint="default"/>
      </w:rPr>
    </w:lvl>
  </w:abstractNum>
  <w:abstractNum w:abstractNumId="48" w15:restartNumberingAfterBreak="0">
    <w:nsid w:val="5442413A"/>
    <w:multiLevelType w:val="hybridMultilevel"/>
    <w:tmpl w:val="3C607C62"/>
    <w:lvl w:ilvl="0" w:tplc="95FEA75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EA3632"/>
    <w:multiLevelType w:val="hybridMultilevel"/>
    <w:tmpl w:val="3B720E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C3074D4"/>
    <w:multiLevelType w:val="hybridMultilevel"/>
    <w:tmpl w:val="53D0A26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CAC6BB7"/>
    <w:multiLevelType w:val="hybridMultilevel"/>
    <w:tmpl w:val="1B4EF3CC"/>
    <w:lvl w:ilvl="0" w:tplc="5B5AE890">
      <w:start w:val="1"/>
      <w:numFmt w:val="decimal"/>
      <w:lvlText w:val="(%1)"/>
      <w:lvlJc w:val="left"/>
      <w:pPr>
        <w:ind w:left="1254" w:hanging="540"/>
      </w:pPr>
      <w:rPr>
        <w:rFonts w:ascii="Times New Roman" w:eastAsia="Times New Roman" w:hAnsi="Times New Roman" w:hint="default"/>
        <w:sz w:val="22"/>
        <w:szCs w:val="22"/>
      </w:rPr>
    </w:lvl>
    <w:lvl w:ilvl="1" w:tplc="775ED05C">
      <w:start w:val="1"/>
      <w:numFmt w:val="lowerLetter"/>
      <w:lvlText w:val="(%2)"/>
      <w:lvlJc w:val="left"/>
      <w:pPr>
        <w:ind w:left="1821" w:hanging="528"/>
      </w:pPr>
      <w:rPr>
        <w:rFonts w:ascii="Times New Roman" w:eastAsia="Times New Roman" w:hAnsi="Times New Roman" w:hint="default"/>
        <w:w w:val="99"/>
        <w:sz w:val="22"/>
        <w:szCs w:val="22"/>
      </w:rPr>
    </w:lvl>
    <w:lvl w:ilvl="2" w:tplc="F1E43D64">
      <w:start w:val="1"/>
      <w:numFmt w:val="lowerRoman"/>
      <w:lvlText w:val="(%3)"/>
      <w:lvlJc w:val="left"/>
      <w:pPr>
        <w:ind w:left="2388" w:hanging="492"/>
        <w:jc w:val="right"/>
      </w:pPr>
      <w:rPr>
        <w:rFonts w:ascii="Times New Roman" w:eastAsia="Times New Roman" w:hAnsi="Times New Roman" w:hint="default"/>
        <w:w w:val="99"/>
        <w:sz w:val="22"/>
        <w:szCs w:val="22"/>
      </w:rPr>
    </w:lvl>
    <w:lvl w:ilvl="3" w:tplc="A3CA09B6">
      <w:start w:val="1"/>
      <w:numFmt w:val="bullet"/>
      <w:lvlText w:val="•"/>
      <w:lvlJc w:val="left"/>
      <w:pPr>
        <w:ind w:left="2388" w:hanging="492"/>
      </w:pPr>
      <w:rPr>
        <w:rFonts w:hint="default"/>
      </w:rPr>
    </w:lvl>
    <w:lvl w:ilvl="4" w:tplc="D304B7BE">
      <w:start w:val="1"/>
      <w:numFmt w:val="bullet"/>
      <w:lvlText w:val="•"/>
      <w:lvlJc w:val="left"/>
      <w:pPr>
        <w:ind w:left="3295" w:hanging="492"/>
      </w:pPr>
      <w:rPr>
        <w:rFonts w:hint="default"/>
      </w:rPr>
    </w:lvl>
    <w:lvl w:ilvl="5" w:tplc="69BA68DE">
      <w:start w:val="1"/>
      <w:numFmt w:val="bullet"/>
      <w:lvlText w:val="•"/>
      <w:lvlJc w:val="left"/>
      <w:pPr>
        <w:ind w:left="4203" w:hanging="492"/>
      </w:pPr>
      <w:rPr>
        <w:rFonts w:hint="default"/>
      </w:rPr>
    </w:lvl>
    <w:lvl w:ilvl="6" w:tplc="68C835D0">
      <w:start w:val="1"/>
      <w:numFmt w:val="bullet"/>
      <w:lvlText w:val="•"/>
      <w:lvlJc w:val="left"/>
      <w:pPr>
        <w:ind w:left="5110" w:hanging="492"/>
      </w:pPr>
      <w:rPr>
        <w:rFonts w:hint="default"/>
      </w:rPr>
    </w:lvl>
    <w:lvl w:ilvl="7" w:tplc="F324756A">
      <w:start w:val="1"/>
      <w:numFmt w:val="bullet"/>
      <w:lvlText w:val="•"/>
      <w:lvlJc w:val="left"/>
      <w:pPr>
        <w:ind w:left="6017" w:hanging="492"/>
      </w:pPr>
      <w:rPr>
        <w:rFonts w:hint="default"/>
      </w:rPr>
    </w:lvl>
    <w:lvl w:ilvl="8" w:tplc="C5909FCA">
      <w:start w:val="1"/>
      <w:numFmt w:val="bullet"/>
      <w:lvlText w:val="•"/>
      <w:lvlJc w:val="left"/>
      <w:pPr>
        <w:ind w:left="6925" w:hanging="492"/>
      </w:pPr>
      <w:rPr>
        <w:rFonts w:hint="default"/>
      </w:rPr>
    </w:lvl>
  </w:abstractNum>
  <w:abstractNum w:abstractNumId="52" w15:restartNumberingAfterBreak="0">
    <w:nsid w:val="5DEE43D9"/>
    <w:multiLevelType w:val="hybridMultilevel"/>
    <w:tmpl w:val="A58A41C0"/>
    <w:lvl w:ilvl="0" w:tplc="14AA10FA">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EFD63A9"/>
    <w:multiLevelType w:val="multilevel"/>
    <w:tmpl w:val="3422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27493F"/>
    <w:multiLevelType w:val="hybridMultilevel"/>
    <w:tmpl w:val="90DA8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5AB1BC5"/>
    <w:multiLevelType w:val="hybridMultilevel"/>
    <w:tmpl w:val="D940EC32"/>
    <w:lvl w:ilvl="0" w:tplc="FF866256">
      <w:start w:val="1"/>
      <w:numFmt w:val="decimal"/>
      <w:pStyle w:val="Contents2"/>
      <w:lvlText w:val="%1"/>
      <w:lvlJc w:val="left"/>
      <w:pPr>
        <w:ind w:left="1105" w:hanging="395"/>
        <w:jc w:val="right"/>
      </w:pPr>
    </w:lvl>
    <w:lvl w:ilvl="1" w:tplc="C29C72D6">
      <w:start w:val="1"/>
      <w:numFmt w:val="decimal"/>
      <w:lvlText w:val="(%2)"/>
      <w:lvlJc w:val="left"/>
      <w:pPr>
        <w:ind w:left="1384" w:hanging="540"/>
      </w:pPr>
      <w:rPr>
        <w:rFonts w:ascii="Public Sans" w:hAnsi="Public Sans" w:hint="default"/>
        <w:strike w:val="0"/>
        <w:sz w:val="22"/>
        <w:szCs w:val="22"/>
      </w:rPr>
    </w:lvl>
    <w:lvl w:ilvl="2" w:tplc="3862605A">
      <w:start w:val="1"/>
      <w:numFmt w:val="lowerLetter"/>
      <w:lvlText w:val="(%3)"/>
      <w:lvlJc w:val="left"/>
      <w:pPr>
        <w:ind w:left="1951" w:hanging="528"/>
      </w:pPr>
      <w:rPr>
        <w:rFonts w:ascii="Public Sans" w:hAnsi="Public Sans" w:hint="default"/>
        <w:w w:val="99"/>
        <w:sz w:val="22"/>
        <w:szCs w:val="22"/>
      </w:rPr>
    </w:lvl>
    <w:lvl w:ilvl="3" w:tplc="3620E624">
      <w:start w:val="1"/>
      <w:numFmt w:val="lowerRoman"/>
      <w:lvlText w:val="(%4)"/>
      <w:lvlJc w:val="left"/>
      <w:pPr>
        <w:ind w:left="2518" w:hanging="492"/>
        <w:jc w:val="right"/>
      </w:pPr>
      <w:rPr>
        <w:rFonts w:ascii="Public Sans" w:hAnsi="Public Sans" w:hint="default"/>
        <w:w w:val="99"/>
        <w:sz w:val="22"/>
        <w:szCs w:val="22"/>
      </w:rPr>
    </w:lvl>
    <w:lvl w:ilvl="4" w:tplc="6B1A5F4A">
      <w:start w:val="1"/>
      <w:numFmt w:val="bullet"/>
      <w:lvlText w:val="•"/>
      <w:lvlJc w:val="left"/>
      <w:pPr>
        <w:ind w:left="1384" w:hanging="492"/>
      </w:pPr>
      <w:rPr>
        <w:rFonts w:hint="default"/>
      </w:rPr>
    </w:lvl>
    <w:lvl w:ilvl="5" w:tplc="F3209E16">
      <w:start w:val="1"/>
      <w:numFmt w:val="bullet"/>
      <w:lvlText w:val="•"/>
      <w:lvlJc w:val="left"/>
      <w:pPr>
        <w:ind w:left="1384" w:hanging="492"/>
      </w:pPr>
      <w:rPr>
        <w:rFonts w:hint="default"/>
      </w:rPr>
    </w:lvl>
    <w:lvl w:ilvl="6" w:tplc="24C04B36">
      <w:start w:val="1"/>
      <w:numFmt w:val="bullet"/>
      <w:lvlText w:val="•"/>
      <w:lvlJc w:val="left"/>
      <w:pPr>
        <w:ind w:left="1384" w:hanging="492"/>
      </w:pPr>
      <w:rPr>
        <w:rFonts w:hint="default"/>
      </w:rPr>
    </w:lvl>
    <w:lvl w:ilvl="7" w:tplc="D1C027F4">
      <w:start w:val="1"/>
      <w:numFmt w:val="bullet"/>
      <w:lvlText w:val="•"/>
      <w:lvlJc w:val="left"/>
      <w:pPr>
        <w:ind w:left="1384" w:hanging="492"/>
      </w:pPr>
      <w:rPr>
        <w:rFonts w:hint="default"/>
      </w:rPr>
    </w:lvl>
    <w:lvl w:ilvl="8" w:tplc="08A88CF6">
      <w:start w:val="1"/>
      <w:numFmt w:val="bullet"/>
      <w:lvlText w:val="•"/>
      <w:lvlJc w:val="left"/>
      <w:pPr>
        <w:ind w:left="1384" w:hanging="492"/>
      </w:pPr>
      <w:rPr>
        <w:rFonts w:hint="default"/>
      </w:rPr>
    </w:lvl>
  </w:abstractNum>
  <w:abstractNum w:abstractNumId="56" w15:restartNumberingAfterBreak="0">
    <w:nsid w:val="665E7984"/>
    <w:multiLevelType w:val="hybridMultilevel"/>
    <w:tmpl w:val="CB0E812C"/>
    <w:lvl w:ilvl="0" w:tplc="73F642B6">
      <w:start w:val="4"/>
      <w:numFmt w:val="bullet"/>
      <w:lvlText w:val="-"/>
      <w:lvlJc w:val="left"/>
      <w:pPr>
        <w:ind w:left="720" w:hanging="360"/>
      </w:pPr>
      <w:rPr>
        <w:rFonts w:ascii="Calibri" w:eastAsia="HGGothicM"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DEA088B"/>
    <w:multiLevelType w:val="hybridMultilevel"/>
    <w:tmpl w:val="F4621A48"/>
    <w:lvl w:ilvl="0" w:tplc="993ACFFA">
      <w:start w:val="1"/>
      <w:numFmt w:val="decimal"/>
      <w:lvlText w:val="(%1)"/>
      <w:lvlJc w:val="left"/>
      <w:pPr>
        <w:ind w:left="1254" w:hanging="540"/>
      </w:pPr>
      <w:rPr>
        <w:rFonts w:ascii="Times New Roman" w:eastAsia="Times New Roman" w:hAnsi="Times New Roman" w:hint="default"/>
        <w:sz w:val="22"/>
        <w:szCs w:val="22"/>
      </w:rPr>
    </w:lvl>
    <w:lvl w:ilvl="1" w:tplc="29CCC614">
      <w:start w:val="1"/>
      <w:numFmt w:val="lowerLetter"/>
      <w:lvlText w:val="(%2)"/>
      <w:lvlJc w:val="left"/>
      <w:pPr>
        <w:ind w:left="1821" w:hanging="528"/>
      </w:pPr>
      <w:rPr>
        <w:rFonts w:ascii="Times New Roman" w:eastAsia="Times New Roman" w:hAnsi="Times New Roman" w:hint="default"/>
        <w:w w:val="99"/>
        <w:sz w:val="22"/>
        <w:szCs w:val="22"/>
      </w:rPr>
    </w:lvl>
    <w:lvl w:ilvl="2" w:tplc="8674B2D8">
      <w:start w:val="1"/>
      <w:numFmt w:val="bullet"/>
      <w:lvlText w:val="•"/>
      <w:lvlJc w:val="left"/>
      <w:pPr>
        <w:ind w:left="2590" w:hanging="528"/>
      </w:pPr>
      <w:rPr>
        <w:rFonts w:hint="default"/>
      </w:rPr>
    </w:lvl>
    <w:lvl w:ilvl="3" w:tplc="A7C231C4">
      <w:start w:val="1"/>
      <w:numFmt w:val="bullet"/>
      <w:lvlText w:val="•"/>
      <w:lvlJc w:val="left"/>
      <w:pPr>
        <w:ind w:left="3359" w:hanging="528"/>
      </w:pPr>
      <w:rPr>
        <w:rFonts w:hint="default"/>
      </w:rPr>
    </w:lvl>
    <w:lvl w:ilvl="4" w:tplc="BB843E3C">
      <w:start w:val="1"/>
      <w:numFmt w:val="bullet"/>
      <w:lvlText w:val="•"/>
      <w:lvlJc w:val="left"/>
      <w:pPr>
        <w:ind w:left="4127" w:hanging="528"/>
      </w:pPr>
      <w:rPr>
        <w:rFonts w:hint="default"/>
      </w:rPr>
    </w:lvl>
    <w:lvl w:ilvl="5" w:tplc="11D223B4">
      <w:start w:val="1"/>
      <w:numFmt w:val="bullet"/>
      <w:lvlText w:val="•"/>
      <w:lvlJc w:val="left"/>
      <w:pPr>
        <w:ind w:left="4896" w:hanging="528"/>
      </w:pPr>
      <w:rPr>
        <w:rFonts w:hint="default"/>
      </w:rPr>
    </w:lvl>
    <w:lvl w:ilvl="6" w:tplc="2A5EE656">
      <w:start w:val="1"/>
      <w:numFmt w:val="bullet"/>
      <w:lvlText w:val="•"/>
      <w:lvlJc w:val="left"/>
      <w:pPr>
        <w:ind w:left="5665" w:hanging="528"/>
      </w:pPr>
      <w:rPr>
        <w:rFonts w:hint="default"/>
      </w:rPr>
    </w:lvl>
    <w:lvl w:ilvl="7" w:tplc="022CB5EA">
      <w:start w:val="1"/>
      <w:numFmt w:val="bullet"/>
      <w:lvlText w:val="•"/>
      <w:lvlJc w:val="left"/>
      <w:pPr>
        <w:ind w:left="6433" w:hanging="528"/>
      </w:pPr>
      <w:rPr>
        <w:rFonts w:hint="default"/>
      </w:rPr>
    </w:lvl>
    <w:lvl w:ilvl="8" w:tplc="4DF88770">
      <w:start w:val="1"/>
      <w:numFmt w:val="bullet"/>
      <w:lvlText w:val="•"/>
      <w:lvlJc w:val="left"/>
      <w:pPr>
        <w:ind w:left="7202" w:hanging="528"/>
      </w:pPr>
      <w:rPr>
        <w:rFonts w:hint="default"/>
      </w:rPr>
    </w:lvl>
  </w:abstractNum>
  <w:abstractNum w:abstractNumId="58" w15:restartNumberingAfterBreak="0">
    <w:nsid w:val="752553FF"/>
    <w:multiLevelType w:val="multilevel"/>
    <w:tmpl w:val="272418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9" w15:restartNumberingAfterBreak="0">
    <w:nsid w:val="75DC418A"/>
    <w:multiLevelType w:val="hybridMultilevel"/>
    <w:tmpl w:val="A5E27E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8C324B5"/>
    <w:multiLevelType w:val="hybridMultilevel"/>
    <w:tmpl w:val="7C9E1AB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A4E506A"/>
    <w:multiLevelType w:val="hybridMultilevel"/>
    <w:tmpl w:val="4EEE54F2"/>
    <w:lvl w:ilvl="0" w:tplc="2E3AB0EC">
      <w:start w:val="1"/>
      <w:numFmt w:val="decimal"/>
      <w:lvlText w:val="(%1)"/>
      <w:lvlJc w:val="left"/>
      <w:pPr>
        <w:ind w:left="1254" w:hanging="540"/>
      </w:pPr>
      <w:rPr>
        <w:rFonts w:ascii="Times New Roman" w:eastAsia="Times New Roman" w:hAnsi="Times New Roman" w:hint="default"/>
        <w:sz w:val="22"/>
        <w:szCs w:val="22"/>
      </w:rPr>
    </w:lvl>
    <w:lvl w:ilvl="1" w:tplc="E7AC2E9C">
      <w:start w:val="1"/>
      <w:numFmt w:val="lowerLetter"/>
      <w:lvlText w:val="(%2)"/>
      <w:lvlJc w:val="left"/>
      <w:pPr>
        <w:ind w:left="1821" w:hanging="528"/>
      </w:pPr>
      <w:rPr>
        <w:rFonts w:ascii="Times New Roman" w:eastAsia="Times New Roman" w:hAnsi="Times New Roman" w:hint="default"/>
        <w:w w:val="99"/>
        <w:sz w:val="22"/>
        <w:szCs w:val="22"/>
      </w:rPr>
    </w:lvl>
    <w:lvl w:ilvl="2" w:tplc="74BCEB5A">
      <w:start w:val="1"/>
      <w:numFmt w:val="bullet"/>
      <w:lvlText w:val="•"/>
      <w:lvlJc w:val="left"/>
      <w:pPr>
        <w:ind w:left="1821" w:hanging="528"/>
      </w:pPr>
      <w:rPr>
        <w:rFonts w:hint="default"/>
      </w:rPr>
    </w:lvl>
    <w:lvl w:ilvl="3" w:tplc="7B561910">
      <w:start w:val="1"/>
      <w:numFmt w:val="bullet"/>
      <w:lvlText w:val="•"/>
      <w:lvlJc w:val="left"/>
      <w:pPr>
        <w:ind w:left="2686" w:hanging="528"/>
      </w:pPr>
      <w:rPr>
        <w:rFonts w:hint="default"/>
      </w:rPr>
    </w:lvl>
    <w:lvl w:ilvl="4" w:tplc="DD244E60">
      <w:start w:val="1"/>
      <w:numFmt w:val="bullet"/>
      <w:lvlText w:val="•"/>
      <w:lvlJc w:val="left"/>
      <w:pPr>
        <w:ind w:left="3551" w:hanging="528"/>
      </w:pPr>
      <w:rPr>
        <w:rFonts w:hint="default"/>
      </w:rPr>
    </w:lvl>
    <w:lvl w:ilvl="5" w:tplc="27B477DA">
      <w:start w:val="1"/>
      <w:numFmt w:val="bullet"/>
      <w:lvlText w:val="•"/>
      <w:lvlJc w:val="left"/>
      <w:pPr>
        <w:ind w:left="4416" w:hanging="528"/>
      </w:pPr>
      <w:rPr>
        <w:rFonts w:hint="default"/>
      </w:rPr>
    </w:lvl>
    <w:lvl w:ilvl="6" w:tplc="42AE9678">
      <w:start w:val="1"/>
      <w:numFmt w:val="bullet"/>
      <w:lvlText w:val="•"/>
      <w:lvlJc w:val="left"/>
      <w:pPr>
        <w:ind w:left="5280" w:hanging="528"/>
      </w:pPr>
      <w:rPr>
        <w:rFonts w:hint="default"/>
      </w:rPr>
    </w:lvl>
    <w:lvl w:ilvl="7" w:tplc="E3A4A656">
      <w:start w:val="1"/>
      <w:numFmt w:val="bullet"/>
      <w:lvlText w:val="•"/>
      <w:lvlJc w:val="left"/>
      <w:pPr>
        <w:ind w:left="6145" w:hanging="528"/>
      </w:pPr>
      <w:rPr>
        <w:rFonts w:hint="default"/>
      </w:rPr>
    </w:lvl>
    <w:lvl w:ilvl="8" w:tplc="9BC0908A">
      <w:start w:val="1"/>
      <w:numFmt w:val="bullet"/>
      <w:lvlText w:val="•"/>
      <w:lvlJc w:val="left"/>
      <w:pPr>
        <w:ind w:left="7010" w:hanging="528"/>
      </w:pPr>
      <w:rPr>
        <w:rFonts w:hint="default"/>
      </w:rPr>
    </w:lvl>
  </w:abstractNum>
  <w:abstractNum w:abstractNumId="62" w15:restartNumberingAfterBreak="0">
    <w:nsid w:val="7C441A1C"/>
    <w:multiLevelType w:val="hybridMultilevel"/>
    <w:tmpl w:val="FC8888C8"/>
    <w:lvl w:ilvl="0" w:tplc="3782D140">
      <w:start w:val="2"/>
      <w:numFmt w:val="bullet"/>
      <w:lvlText w:val="-"/>
      <w:lvlJc w:val="left"/>
      <w:pPr>
        <w:ind w:left="720" w:hanging="360"/>
      </w:pPr>
      <w:rPr>
        <w:rFonts w:ascii="Corbel" w:eastAsia="HGGothicM" w:hAnsi="Corbel"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DDB0BC6"/>
    <w:multiLevelType w:val="hybridMultilevel"/>
    <w:tmpl w:val="D43A2B5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256789859">
    <w:abstractNumId w:val="54"/>
  </w:num>
  <w:num w:numId="2" w16cid:durableId="722756811">
    <w:abstractNumId w:val="60"/>
  </w:num>
  <w:num w:numId="3" w16cid:durableId="897205061">
    <w:abstractNumId w:val="2"/>
  </w:num>
  <w:num w:numId="4" w16cid:durableId="478546469">
    <w:abstractNumId w:val="58"/>
  </w:num>
  <w:num w:numId="5" w16cid:durableId="56513288">
    <w:abstractNumId w:val="50"/>
  </w:num>
  <w:num w:numId="6" w16cid:durableId="2106997287">
    <w:abstractNumId w:val="43"/>
  </w:num>
  <w:num w:numId="7" w16cid:durableId="906183592">
    <w:abstractNumId w:val="63"/>
  </w:num>
  <w:num w:numId="8" w16cid:durableId="351960646">
    <w:abstractNumId w:val="31"/>
  </w:num>
  <w:num w:numId="9" w16cid:durableId="1246452945">
    <w:abstractNumId w:val="13"/>
  </w:num>
  <w:num w:numId="10" w16cid:durableId="1460144481">
    <w:abstractNumId w:val="16"/>
  </w:num>
  <w:num w:numId="11" w16cid:durableId="629172293">
    <w:abstractNumId w:val="42"/>
  </w:num>
  <w:num w:numId="12" w16cid:durableId="776370525">
    <w:abstractNumId w:val="32"/>
  </w:num>
  <w:num w:numId="13" w16cid:durableId="617493290">
    <w:abstractNumId w:val="55"/>
  </w:num>
  <w:num w:numId="14" w16cid:durableId="997734982">
    <w:abstractNumId w:val="7"/>
  </w:num>
  <w:num w:numId="15" w16cid:durableId="85931684">
    <w:abstractNumId w:val="6"/>
  </w:num>
  <w:num w:numId="16" w16cid:durableId="34088733">
    <w:abstractNumId w:val="35"/>
  </w:num>
  <w:num w:numId="17" w16cid:durableId="1423838347">
    <w:abstractNumId w:val="61"/>
  </w:num>
  <w:num w:numId="18" w16cid:durableId="690305479">
    <w:abstractNumId w:val="36"/>
  </w:num>
  <w:num w:numId="19" w16cid:durableId="76245041">
    <w:abstractNumId w:val="41"/>
  </w:num>
  <w:num w:numId="20" w16cid:durableId="1372725469">
    <w:abstractNumId w:val="3"/>
  </w:num>
  <w:num w:numId="21" w16cid:durableId="1675456685">
    <w:abstractNumId w:val="39"/>
  </w:num>
  <w:num w:numId="22" w16cid:durableId="2077126960">
    <w:abstractNumId w:val="11"/>
  </w:num>
  <w:num w:numId="23" w16cid:durableId="1166895989">
    <w:abstractNumId w:val="34"/>
  </w:num>
  <w:num w:numId="24" w16cid:durableId="1085300628">
    <w:abstractNumId w:val="21"/>
  </w:num>
  <w:num w:numId="25" w16cid:durableId="252709729">
    <w:abstractNumId w:val="14"/>
  </w:num>
  <w:num w:numId="26" w16cid:durableId="1717855672">
    <w:abstractNumId w:val="20"/>
  </w:num>
  <w:num w:numId="27" w16cid:durableId="1948586554">
    <w:abstractNumId w:val="38"/>
  </w:num>
  <w:num w:numId="28" w16cid:durableId="200292464">
    <w:abstractNumId w:val="25"/>
  </w:num>
  <w:num w:numId="29" w16cid:durableId="965819270">
    <w:abstractNumId w:val="47"/>
  </w:num>
  <w:num w:numId="30" w16cid:durableId="1126503068">
    <w:abstractNumId w:val="5"/>
  </w:num>
  <w:num w:numId="31" w16cid:durableId="768741878">
    <w:abstractNumId w:val="12"/>
  </w:num>
  <w:num w:numId="32" w16cid:durableId="1916629307">
    <w:abstractNumId w:val="57"/>
  </w:num>
  <w:num w:numId="33" w16cid:durableId="612520580">
    <w:abstractNumId w:val="15"/>
  </w:num>
  <w:num w:numId="34" w16cid:durableId="1901135125">
    <w:abstractNumId w:val="27"/>
  </w:num>
  <w:num w:numId="35" w16cid:durableId="659888418">
    <w:abstractNumId w:val="51"/>
  </w:num>
  <w:num w:numId="36" w16cid:durableId="1986423961">
    <w:abstractNumId w:val="40"/>
  </w:num>
  <w:num w:numId="37" w16cid:durableId="637612730">
    <w:abstractNumId w:val="8"/>
  </w:num>
  <w:num w:numId="38" w16cid:durableId="109445907">
    <w:abstractNumId w:val="23"/>
  </w:num>
  <w:num w:numId="39" w16cid:durableId="1544558887">
    <w:abstractNumId w:val="17"/>
  </w:num>
  <w:num w:numId="40" w16cid:durableId="867331610">
    <w:abstractNumId w:val="49"/>
  </w:num>
  <w:num w:numId="41" w16cid:durableId="1277106289">
    <w:abstractNumId w:val="53"/>
  </w:num>
  <w:num w:numId="42" w16cid:durableId="1147405652">
    <w:abstractNumId w:val="22"/>
  </w:num>
  <w:num w:numId="43" w16cid:durableId="322205772">
    <w:abstractNumId w:val="29"/>
  </w:num>
  <w:num w:numId="44" w16cid:durableId="282270965">
    <w:abstractNumId w:val="52"/>
  </w:num>
  <w:num w:numId="45" w16cid:durableId="1755854768">
    <w:abstractNumId w:val="62"/>
  </w:num>
  <w:num w:numId="46" w16cid:durableId="1078286912">
    <w:abstractNumId w:val="26"/>
  </w:num>
  <w:num w:numId="47" w16cid:durableId="1384713361">
    <w:abstractNumId w:val="59"/>
  </w:num>
  <w:num w:numId="48" w16cid:durableId="2083017573">
    <w:abstractNumId w:val="4"/>
  </w:num>
  <w:num w:numId="49" w16cid:durableId="127208686">
    <w:abstractNumId w:val="0"/>
  </w:num>
  <w:num w:numId="50" w16cid:durableId="395058335">
    <w:abstractNumId w:val="45"/>
  </w:num>
  <w:num w:numId="51" w16cid:durableId="1705206404">
    <w:abstractNumId w:val="56"/>
  </w:num>
  <w:num w:numId="52" w16cid:durableId="508836667">
    <w:abstractNumId w:val="19"/>
  </w:num>
  <w:num w:numId="53" w16cid:durableId="2072271685">
    <w:abstractNumId w:val="10"/>
  </w:num>
  <w:num w:numId="54" w16cid:durableId="131558729">
    <w:abstractNumId w:val="44"/>
  </w:num>
  <w:num w:numId="55" w16cid:durableId="923731657">
    <w:abstractNumId w:val="37"/>
  </w:num>
  <w:num w:numId="56" w16cid:durableId="683559339">
    <w:abstractNumId w:val="33"/>
  </w:num>
  <w:num w:numId="57" w16cid:durableId="387728302">
    <w:abstractNumId w:val="46"/>
  </w:num>
  <w:num w:numId="58" w16cid:durableId="1468166078">
    <w:abstractNumId w:val="1"/>
  </w:num>
  <w:num w:numId="59" w16cid:durableId="1207643233">
    <w:abstractNumId w:val="18"/>
  </w:num>
  <w:num w:numId="60" w16cid:durableId="615256308">
    <w:abstractNumId w:val="30"/>
  </w:num>
  <w:num w:numId="61" w16cid:durableId="1903364304">
    <w:abstractNumId w:val="9"/>
  </w:num>
  <w:num w:numId="62" w16cid:durableId="410588822">
    <w:abstractNumId w:val="24"/>
  </w:num>
  <w:num w:numId="63" w16cid:durableId="535699182">
    <w:abstractNumId w:val="48"/>
  </w:num>
  <w:num w:numId="64" w16cid:durableId="5697279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66"/>
    <w:rsid w:val="00007847"/>
    <w:rsid w:val="00012F5D"/>
    <w:rsid w:val="00067E86"/>
    <w:rsid w:val="0009403D"/>
    <w:rsid w:val="00097C59"/>
    <w:rsid w:val="000A018B"/>
    <w:rsid w:val="000A3F83"/>
    <w:rsid w:val="000A4C29"/>
    <w:rsid w:val="000F46E5"/>
    <w:rsid w:val="001356BA"/>
    <w:rsid w:val="00141526"/>
    <w:rsid w:val="001524C7"/>
    <w:rsid w:val="00184CBB"/>
    <w:rsid w:val="001875FA"/>
    <w:rsid w:val="00187A96"/>
    <w:rsid w:val="001B4424"/>
    <w:rsid w:val="001E05AC"/>
    <w:rsid w:val="00207CCC"/>
    <w:rsid w:val="0023199B"/>
    <w:rsid w:val="00257372"/>
    <w:rsid w:val="00263DB0"/>
    <w:rsid w:val="002659D9"/>
    <w:rsid w:val="002701AD"/>
    <w:rsid w:val="00270F2E"/>
    <w:rsid w:val="002775D4"/>
    <w:rsid w:val="002965DE"/>
    <w:rsid w:val="00296B18"/>
    <w:rsid w:val="0036342C"/>
    <w:rsid w:val="00390EC9"/>
    <w:rsid w:val="003B31E0"/>
    <w:rsid w:val="003C4D47"/>
    <w:rsid w:val="003F1E58"/>
    <w:rsid w:val="003F4A4A"/>
    <w:rsid w:val="00461670"/>
    <w:rsid w:val="00467996"/>
    <w:rsid w:val="004C35D1"/>
    <w:rsid w:val="004E2D6C"/>
    <w:rsid w:val="004F2730"/>
    <w:rsid w:val="00500E76"/>
    <w:rsid w:val="00517CD8"/>
    <w:rsid w:val="00540C66"/>
    <w:rsid w:val="00550680"/>
    <w:rsid w:val="00560B8A"/>
    <w:rsid w:val="00562524"/>
    <w:rsid w:val="005A0997"/>
    <w:rsid w:val="005B2E0E"/>
    <w:rsid w:val="005B3EAE"/>
    <w:rsid w:val="005C5857"/>
    <w:rsid w:val="005E1881"/>
    <w:rsid w:val="006269B5"/>
    <w:rsid w:val="006406C0"/>
    <w:rsid w:val="006436D0"/>
    <w:rsid w:val="006760D5"/>
    <w:rsid w:val="00695A64"/>
    <w:rsid w:val="006A19FB"/>
    <w:rsid w:val="006B7066"/>
    <w:rsid w:val="006E682B"/>
    <w:rsid w:val="007328FF"/>
    <w:rsid w:val="0074373D"/>
    <w:rsid w:val="00751EFC"/>
    <w:rsid w:val="00781FFD"/>
    <w:rsid w:val="00796E8D"/>
    <w:rsid w:val="007A315B"/>
    <w:rsid w:val="007B6731"/>
    <w:rsid w:val="0084043C"/>
    <w:rsid w:val="00856C15"/>
    <w:rsid w:val="0086206E"/>
    <w:rsid w:val="00891CFD"/>
    <w:rsid w:val="008A3F79"/>
    <w:rsid w:val="008B3C84"/>
    <w:rsid w:val="008E4BEB"/>
    <w:rsid w:val="009128E3"/>
    <w:rsid w:val="00926165"/>
    <w:rsid w:val="00942166"/>
    <w:rsid w:val="00992D67"/>
    <w:rsid w:val="0099746F"/>
    <w:rsid w:val="009B1567"/>
    <w:rsid w:val="009C2750"/>
    <w:rsid w:val="009D1A3D"/>
    <w:rsid w:val="009F4BE0"/>
    <w:rsid w:val="00A25B94"/>
    <w:rsid w:val="00A25E11"/>
    <w:rsid w:val="00A411D0"/>
    <w:rsid w:val="00A43482"/>
    <w:rsid w:val="00A62623"/>
    <w:rsid w:val="00AD245C"/>
    <w:rsid w:val="00AF6CD8"/>
    <w:rsid w:val="00B162EA"/>
    <w:rsid w:val="00B73826"/>
    <w:rsid w:val="00B757B0"/>
    <w:rsid w:val="00B805B3"/>
    <w:rsid w:val="00B941DF"/>
    <w:rsid w:val="00BA4DA5"/>
    <w:rsid w:val="00BA4E09"/>
    <w:rsid w:val="00BC142F"/>
    <w:rsid w:val="00BF2512"/>
    <w:rsid w:val="00C1585A"/>
    <w:rsid w:val="00C231E9"/>
    <w:rsid w:val="00C63448"/>
    <w:rsid w:val="00C7511B"/>
    <w:rsid w:val="00C863B6"/>
    <w:rsid w:val="00D62066"/>
    <w:rsid w:val="00D66AB1"/>
    <w:rsid w:val="00DC37DA"/>
    <w:rsid w:val="00DC6E30"/>
    <w:rsid w:val="00DD0D49"/>
    <w:rsid w:val="00DF068B"/>
    <w:rsid w:val="00E57F4D"/>
    <w:rsid w:val="00E65A83"/>
    <w:rsid w:val="00E73402"/>
    <w:rsid w:val="00E748FF"/>
    <w:rsid w:val="00E84869"/>
    <w:rsid w:val="00EA4BA6"/>
    <w:rsid w:val="00EB20B5"/>
    <w:rsid w:val="00F12B4E"/>
    <w:rsid w:val="00F271AC"/>
    <w:rsid w:val="00F31268"/>
    <w:rsid w:val="00F36579"/>
    <w:rsid w:val="00F453B0"/>
    <w:rsid w:val="00F536AC"/>
    <w:rsid w:val="00F612C8"/>
    <w:rsid w:val="00F706E2"/>
    <w:rsid w:val="00F7404B"/>
    <w:rsid w:val="00F93E5F"/>
    <w:rsid w:val="00F9469F"/>
    <w:rsid w:val="00FC5E61"/>
    <w:rsid w:val="00FD25B0"/>
    <w:rsid w:val="00FD66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374C"/>
  <w15:chartTrackingRefBased/>
  <w15:docId w15:val="{5F3AC5AE-EA17-4EB1-A239-B59933E8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FA"/>
    <w:rPr>
      <w:rFonts w:ascii="Public Sans" w:hAnsi="Public Sans"/>
    </w:rPr>
  </w:style>
  <w:style w:type="paragraph" w:styleId="Heading1">
    <w:name w:val="heading 1"/>
    <w:basedOn w:val="Normal"/>
    <w:next w:val="Normal"/>
    <w:link w:val="Heading1Char"/>
    <w:uiPriority w:val="9"/>
    <w:qFormat/>
    <w:rsid w:val="001875FA"/>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57B0"/>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C7511B"/>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461670"/>
    <w:pPr>
      <w:keepNext/>
      <w:keepLines/>
      <w:spacing w:before="80" w:after="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942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FA"/>
    <w:rPr>
      <w:rFonts w:ascii="Public Sans" w:eastAsiaTheme="majorEastAsia" w:hAnsi="Public Sans" w:cstheme="majorBidi"/>
      <w:color w:val="0F4761" w:themeColor="accent1" w:themeShade="BF"/>
      <w:sz w:val="40"/>
      <w:szCs w:val="40"/>
    </w:rPr>
  </w:style>
  <w:style w:type="character" w:customStyle="1" w:styleId="Heading2Char">
    <w:name w:val="Heading 2 Char"/>
    <w:basedOn w:val="DefaultParagraphFont"/>
    <w:link w:val="Heading2"/>
    <w:uiPriority w:val="9"/>
    <w:rsid w:val="00B757B0"/>
    <w:rPr>
      <w:rFonts w:ascii="Public Sans" w:eastAsiaTheme="majorEastAsia" w:hAnsi="Public Sans" w:cstheme="majorBidi"/>
      <w:color w:val="000000" w:themeColor="text1"/>
      <w:sz w:val="32"/>
      <w:szCs w:val="32"/>
    </w:rPr>
  </w:style>
  <w:style w:type="character" w:customStyle="1" w:styleId="Heading3Char">
    <w:name w:val="Heading 3 Char"/>
    <w:basedOn w:val="DefaultParagraphFont"/>
    <w:link w:val="Heading3"/>
    <w:uiPriority w:val="9"/>
    <w:rsid w:val="00C7511B"/>
    <w:rPr>
      <w:rFonts w:ascii="Public Sans" w:eastAsiaTheme="majorEastAsia" w:hAnsi="Public Sans" w:cstheme="majorBidi"/>
      <w:b/>
      <w:color w:val="000000" w:themeColor="text1"/>
      <w:sz w:val="28"/>
      <w:szCs w:val="28"/>
    </w:rPr>
  </w:style>
  <w:style w:type="character" w:customStyle="1" w:styleId="Heading4Char">
    <w:name w:val="Heading 4 Char"/>
    <w:basedOn w:val="DefaultParagraphFont"/>
    <w:link w:val="Heading4"/>
    <w:uiPriority w:val="9"/>
    <w:rsid w:val="00461670"/>
    <w:rPr>
      <w:rFonts w:ascii="Public Sans" w:eastAsiaTheme="majorEastAsia" w:hAnsi="Public Sans" w:cstheme="majorBidi"/>
      <w:b/>
      <w:iCs/>
      <w:color w:val="000000" w:themeColor="text1"/>
      <w:sz w:val="24"/>
    </w:rPr>
  </w:style>
  <w:style w:type="character" w:customStyle="1" w:styleId="Heading5Char">
    <w:name w:val="Heading 5 Char"/>
    <w:basedOn w:val="DefaultParagraphFont"/>
    <w:link w:val="Heading5"/>
    <w:uiPriority w:val="9"/>
    <w:semiHidden/>
    <w:rsid w:val="00942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166"/>
    <w:rPr>
      <w:rFonts w:eastAsiaTheme="majorEastAsia" w:cstheme="majorBidi"/>
      <w:color w:val="272727" w:themeColor="text1" w:themeTint="D8"/>
    </w:rPr>
  </w:style>
  <w:style w:type="paragraph" w:styleId="Title">
    <w:name w:val="Title"/>
    <w:basedOn w:val="Normal"/>
    <w:next w:val="Normal"/>
    <w:link w:val="TitleChar"/>
    <w:uiPriority w:val="10"/>
    <w:qFormat/>
    <w:rsid w:val="00467996"/>
    <w:pPr>
      <w:spacing w:after="80" w:line="240" w:lineRule="auto"/>
      <w:contextualSpacing/>
    </w:pPr>
    <w:rPr>
      <w:rFonts w:eastAsiaTheme="majorEastAsia" w:cstheme="majorBidi"/>
      <w:kern w:val="28"/>
      <w:sz w:val="56"/>
      <w:szCs w:val="56"/>
    </w:rPr>
  </w:style>
  <w:style w:type="character" w:customStyle="1" w:styleId="TitleChar">
    <w:name w:val="Title Char"/>
    <w:basedOn w:val="DefaultParagraphFont"/>
    <w:link w:val="Title"/>
    <w:uiPriority w:val="10"/>
    <w:rsid w:val="00467996"/>
    <w:rPr>
      <w:rFonts w:ascii="Public Sans" w:eastAsiaTheme="majorEastAsia" w:hAnsi="Public Sans" w:cstheme="majorBidi"/>
      <w:kern w:val="28"/>
      <w:sz w:val="56"/>
      <w:szCs w:val="56"/>
    </w:rPr>
  </w:style>
  <w:style w:type="paragraph" w:styleId="Subtitle">
    <w:name w:val="Subtitle"/>
    <w:basedOn w:val="Normal"/>
    <w:next w:val="Normal"/>
    <w:link w:val="SubtitleChar"/>
    <w:uiPriority w:val="11"/>
    <w:qFormat/>
    <w:rsid w:val="00942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1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166"/>
    <w:rPr>
      <w:i/>
      <w:iCs/>
      <w:color w:val="404040" w:themeColor="text1" w:themeTint="BF"/>
    </w:rPr>
  </w:style>
  <w:style w:type="paragraph" w:styleId="ListParagraph">
    <w:name w:val="List Paragraph"/>
    <w:basedOn w:val="Normal"/>
    <w:uiPriority w:val="1"/>
    <w:qFormat/>
    <w:rsid w:val="00942166"/>
    <w:pPr>
      <w:ind w:left="720"/>
      <w:contextualSpacing/>
    </w:pPr>
  </w:style>
  <w:style w:type="character" w:styleId="IntenseEmphasis">
    <w:name w:val="Intense Emphasis"/>
    <w:basedOn w:val="DefaultParagraphFont"/>
    <w:uiPriority w:val="21"/>
    <w:qFormat/>
    <w:rsid w:val="00F31268"/>
    <w:rPr>
      <w:rFonts w:ascii="Public Sans" w:hAnsi="Public Sans"/>
      <w:b/>
      <w:i/>
      <w:iCs/>
      <w:color w:val="000000" w:themeColor="text1"/>
    </w:rPr>
  </w:style>
  <w:style w:type="paragraph" w:styleId="IntenseQuote">
    <w:name w:val="Intense Quote"/>
    <w:basedOn w:val="Normal"/>
    <w:next w:val="Normal"/>
    <w:link w:val="IntenseQuoteChar"/>
    <w:uiPriority w:val="30"/>
    <w:qFormat/>
    <w:rsid w:val="00942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166"/>
    <w:rPr>
      <w:i/>
      <w:iCs/>
      <w:color w:val="0F4761" w:themeColor="accent1" w:themeShade="BF"/>
    </w:rPr>
  </w:style>
  <w:style w:type="character" w:styleId="IntenseReference">
    <w:name w:val="Intense Reference"/>
    <w:basedOn w:val="DefaultParagraphFont"/>
    <w:uiPriority w:val="32"/>
    <w:qFormat/>
    <w:rsid w:val="00942166"/>
    <w:rPr>
      <w:b/>
      <w:bCs/>
      <w:smallCaps/>
      <w:color w:val="0F4761" w:themeColor="accent1" w:themeShade="BF"/>
      <w:spacing w:val="5"/>
    </w:rPr>
  </w:style>
  <w:style w:type="character" w:styleId="Hyperlink">
    <w:name w:val="Hyperlink"/>
    <w:basedOn w:val="DefaultParagraphFont"/>
    <w:uiPriority w:val="99"/>
    <w:rsid w:val="001875FA"/>
    <w:rPr>
      <w:rFonts w:cs="Times New Roman"/>
      <w:color w:val="000000"/>
      <w:u w:val="single"/>
    </w:rPr>
  </w:style>
  <w:style w:type="character" w:styleId="Emphasis">
    <w:name w:val="Emphasis"/>
    <w:basedOn w:val="DefaultParagraphFont"/>
    <w:uiPriority w:val="20"/>
    <w:qFormat/>
    <w:rsid w:val="00F31268"/>
    <w:rPr>
      <w:i/>
      <w:iCs/>
    </w:rPr>
  </w:style>
  <w:style w:type="character" w:styleId="SubtleEmphasis">
    <w:name w:val="Subtle Emphasis"/>
    <w:basedOn w:val="DefaultParagraphFont"/>
    <w:uiPriority w:val="19"/>
    <w:qFormat/>
    <w:rsid w:val="00F31268"/>
    <w:rPr>
      <w:i/>
      <w:iCs/>
      <w:color w:val="404040" w:themeColor="text1" w:themeTint="BF"/>
    </w:rPr>
  </w:style>
  <w:style w:type="character" w:styleId="Strong">
    <w:name w:val="Strong"/>
    <w:basedOn w:val="DefaultParagraphFont"/>
    <w:uiPriority w:val="22"/>
    <w:qFormat/>
    <w:rsid w:val="00F31268"/>
    <w:rPr>
      <w:b/>
      <w:bCs/>
    </w:rPr>
  </w:style>
  <w:style w:type="paragraph" w:styleId="TOC1">
    <w:name w:val="toc 1"/>
    <w:basedOn w:val="Normal"/>
    <w:next w:val="Normal"/>
    <w:autoRedefine/>
    <w:uiPriority w:val="39"/>
    <w:qFormat/>
    <w:rsid w:val="00BF2512"/>
    <w:pPr>
      <w:tabs>
        <w:tab w:val="left" w:pos="992"/>
        <w:tab w:val="left" w:pos="1253"/>
        <w:tab w:val="right" w:leader="dot" w:pos="8930"/>
      </w:tabs>
      <w:spacing w:before="120" w:after="120" w:line="240" w:lineRule="auto"/>
    </w:pPr>
    <w:rPr>
      <w:rFonts w:eastAsia="Times New Roman" w:cs="Arial"/>
      <w:b/>
      <w:noProof/>
      <w:kern w:val="0"/>
      <w:lang w:eastAsia="en-AU"/>
      <w14:ligatures w14:val="none"/>
    </w:rPr>
  </w:style>
  <w:style w:type="paragraph" w:styleId="TOC2">
    <w:name w:val="toc 2"/>
    <w:basedOn w:val="Normal"/>
    <w:next w:val="Normal"/>
    <w:autoRedefine/>
    <w:uiPriority w:val="39"/>
    <w:qFormat/>
    <w:rsid w:val="00BF2512"/>
    <w:pPr>
      <w:tabs>
        <w:tab w:val="left" w:pos="992"/>
        <w:tab w:val="left" w:pos="1253"/>
        <w:tab w:val="right" w:leader="dot" w:pos="8930"/>
      </w:tabs>
      <w:spacing w:after="0" w:line="240" w:lineRule="auto"/>
      <w:ind w:left="240"/>
    </w:pPr>
    <w:rPr>
      <w:rFonts w:eastAsia="Arial" w:cs="Arial"/>
      <w:noProof/>
      <w:kern w:val="0"/>
      <w:szCs w:val="21"/>
      <w:lang w:eastAsia="en-AU"/>
      <w14:ligatures w14:val="none"/>
    </w:rPr>
  </w:style>
  <w:style w:type="paragraph" w:styleId="TOCHeading">
    <w:name w:val="TOC Heading"/>
    <w:basedOn w:val="Heading1"/>
    <w:next w:val="Normal"/>
    <w:uiPriority w:val="39"/>
    <w:unhideWhenUsed/>
    <w:qFormat/>
    <w:rsid w:val="00540C66"/>
    <w:pPr>
      <w:spacing w:before="240" w:after="0"/>
      <w:outlineLvl w:val="9"/>
    </w:pPr>
    <w:rPr>
      <w:b/>
      <w:color w:val="000000" w:themeColor="text1"/>
      <w:kern w:val="0"/>
      <w:sz w:val="28"/>
      <w:szCs w:val="32"/>
      <w:lang w:val="en-US"/>
      <w14:ligatures w14:val="none"/>
    </w:rPr>
  </w:style>
  <w:style w:type="paragraph" w:styleId="TOC3">
    <w:name w:val="toc 3"/>
    <w:basedOn w:val="Normal"/>
    <w:next w:val="Normal"/>
    <w:autoRedefine/>
    <w:uiPriority w:val="39"/>
    <w:unhideWhenUsed/>
    <w:qFormat/>
    <w:rsid w:val="00F271AC"/>
    <w:pPr>
      <w:spacing w:after="100"/>
      <w:ind w:left="440"/>
    </w:pPr>
    <w:rPr>
      <w:rFonts w:asciiTheme="minorHAnsi" w:eastAsiaTheme="minorEastAsia" w:hAnsiTheme="minorHAnsi" w:cs="Times New Roman"/>
      <w:kern w:val="0"/>
      <w:lang w:val="en-US"/>
      <w14:ligatures w14:val="none"/>
    </w:rPr>
  </w:style>
  <w:style w:type="paragraph" w:customStyle="1" w:styleId="leftparagraph">
    <w:name w:val="leftparagraph"/>
    <w:basedOn w:val="Normal"/>
    <w:uiPriority w:val="99"/>
    <w:rsid w:val="002659D9"/>
    <w:pPr>
      <w:spacing w:before="160" w:after="200" w:line="240" w:lineRule="auto"/>
      <w:ind w:left="340"/>
    </w:pPr>
    <w:rPr>
      <w:rFonts w:ascii="Times New Roman" w:eastAsia="Times New Roman" w:hAnsi="Times New Roman" w:cs="Times New Roman"/>
      <w:kern w:val="0"/>
      <w:sz w:val="24"/>
      <w:szCs w:val="24"/>
      <w:lang w:eastAsia="en-AU"/>
      <w14:ligatures w14:val="none"/>
    </w:rPr>
  </w:style>
  <w:style w:type="paragraph" w:customStyle="1" w:styleId="tparagraph">
    <w:name w:val="tparagraph"/>
    <w:basedOn w:val="Normal"/>
    <w:uiPriority w:val="99"/>
    <w:rsid w:val="002659D9"/>
    <w:pPr>
      <w:spacing w:after="0" w:line="240" w:lineRule="auto"/>
    </w:pPr>
    <w:rPr>
      <w:rFonts w:ascii="Times New Roman" w:eastAsia="Times New Roman" w:hAnsi="Times New Roman" w:cs="Times New Roman"/>
      <w:kern w:val="0"/>
      <w:sz w:val="19"/>
      <w:szCs w:val="19"/>
      <w:lang w:eastAsia="en-AU"/>
      <w14:ligatures w14:val="none"/>
    </w:rPr>
  </w:style>
  <w:style w:type="paragraph" w:customStyle="1" w:styleId="headingparagraph">
    <w:name w:val="headingparagraph"/>
    <w:basedOn w:val="Normal"/>
    <w:uiPriority w:val="99"/>
    <w:rsid w:val="002659D9"/>
    <w:pPr>
      <w:spacing w:before="100" w:beforeAutospacing="1" w:after="200" w:line="240" w:lineRule="auto"/>
      <w:ind w:left="340" w:hanging="340"/>
    </w:pPr>
    <w:rPr>
      <w:rFonts w:ascii="Arial" w:eastAsia="Times New Roman" w:hAnsi="Arial" w:cs="Arial"/>
      <w:kern w:val="0"/>
      <w:sz w:val="24"/>
      <w:szCs w:val="24"/>
      <w:lang w:eastAsia="en-AU"/>
      <w14:ligatures w14:val="none"/>
    </w:rPr>
  </w:style>
  <w:style w:type="paragraph" w:customStyle="1" w:styleId="source">
    <w:name w:val="source"/>
    <w:basedOn w:val="Normal"/>
    <w:uiPriority w:val="99"/>
    <w:rsid w:val="002659D9"/>
    <w:pPr>
      <w:spacing w:before="160" w:after="200" w:line="240" w:lineRule="auto"/>
      <w:ind w:right="160"/>
      <w:jc w:val="right"/>
    </w:pPr>
    <w:rPr>
      <w:rFonts w:ascii="Arial" w:eastAsia="Times New Roman" w:hAnsi="Arial" w:cs="Arial"/>
      <w:kern w:val="0"/>
      <w:sz w:val="14"/>
      <w:szCs w:val="14"/>
      <w:lang w:eastAsia="en-AU"/>
      <w14:ligatures w14:val="none"/>
    </w:rPr>
  </w:style>
  <w:style w:type="paragraph" w:customStyle="1" w:styleId="hfloat">
    <w:name w:val="hfloat"/>
    <w:basedOn w:val="Normal"/>
    <w:uiPriority w:val="99"/>
    <w:rsid w:val="002659D9"/>
    <w:pPr>
      <w:spacing w:before="200" w:after="200" w:line="240" w:lineRule="auto"/>
      <w:ind w:left="340" w:hanging="340"/>
    </w:pPr>
    <w:rPr>
      <w:rFonts w:ascii="Arial" w:eastAsia="Times New Roman" w:hAnsi="Arial" w:cs="Arial"/>
      <w:kern w:val="0"/>
      <w:sz w:val="16"/>
      <w:szCs w:val="16"/>
      <w:lang w:eastAsia="en-AU"/>
      <w14:ligatures w14:val="none"/>
    </w:rPr>
  </w:style>
  <w:style w:type="paragraph" w:styleId="BalloonText">
    <w:name w:val="Balloon Text"/>
    <w:basedOn w:val="Normal"/>
    <w:link w:val="BalloonTextChar"/>
    <w:uiPriority w:val="99"/>
    <w:semiHidden/>
    <w:rsid w:val="002659D9"/>
    <w:pPr>
      <w:spacing w:after="0" w:line="240" w:lineRule="auto"/>
    </w:pPr>
    <w:rPr>
      <w:rFonts w:ascii="Tahoma" w:eastAsia="Times New Roman" w:hAnsi="Tahoma" w:cs="Tahoma"/>
      <w:kern w:val="0"/>
      <w:sz w:val="16"/>
      <w:szCs w:val="16"/>
      <w:lang w:eastAsia="en-AU"/>
      <w14:ligatures w14:val="none"/>
    </w:rPr>
  </w:style>
  <w:style w:type="character" w:customStyle="1" w:styleId="BalloonTextChar">
    <w:name w:val="Balloon Text Char"/>
    <w:basedOn w:val="DefaultParagraphFont"/>
    <w:link w:val="BalloonText"/>
    <w:uiPriority w:val="99"/>
    <w:semiHidden/>
    <w:rsid w:val="002659D9"/>
    <w:rPr>
      <w:rFonts w:ascii="Tahoma" w:eastAsia="Times New Roman" w:hAnsi="Tahoma" w:cs="Tahoma"/>
      <w:kern w:val="0"/>
      <w:sz w:val="16"/>
      <w:szCs w:val="16"/>
      <w:lang w:eastAsia="en-AU"/>
      <w14:ligatures w14:val="none"/>
    </w:rPr>
  </w:style>
  <w:style w:type="paragraph" w:styleId="Footer">
    <w:name w:val="footer"/>
    <w:basedOn w:val="Normal"/>
    <w:link w:val="FooterChar"/>
    <w:uiPriority w:val="99"/>
    <w:qFormat/>
    <w:rsid w:val="00D62066"/>
    <w:pPr>
      <w:tabs>
        <w:tab w:val="center" w:pos="4153"/>
        <w:tab w:val="right" w:pos="9072"/>
      </w:tabs>
      <w:spacing w:after="0" w:line="240" w:lineRule="auto"/>
    </w:pPr>
    <w:rPr>
      <w:rFonts w:eastAsia="Times New Roman" w:cs="Times New Roman"/>
      <w:kern w:val="0"/>
      <w:sz w:val="18"/>
      <w:szCs w:val="24"/>
      <w:lang w:eastAsia="en-AU"/>
      <w14:ligatures w14:val="none"/>
    </w:rPr>
  </w:style>
  <w:style w:type="character" w:customStyle="1" w:styleId="FooterChar">
    <w:name w:val="Footer Char"/>
    <w:basedOn w:val="DefaultParagraphFont"/>
    <w:link w:val="Footer"/>
    <w:uiPriority w:val="99"/>
    <w:rsid w:val="00D62066"/>
    <w:rPr>
      <w:rFonts w:ascii="Public Sans" w:eastAsia="Times New Roman" w:hAnsi="Public Sans" w:cs="Times New Roman"/>
      <w:kern w:val="0"/>
      <w:sz w:val="18"/>
      <w:szCs w:val="24"/>
      <w:lang w:eastAsia="en-AU"/>
      <w14:ligatures w14:val="none"/>
    </w:rPr>
  </w:style>
  <w:style w:type="character" w:styleId="PageNumber">
    <w:name w:val="page number"/>
    <w:basedOn w:val="DefaultParagraphFont"/>
    <w:uiPriority w:val="99"/>
    <w:rsid w:val="002659D9"/>
    <w:rPr>
      <w:rFonts w:cs="Times New Roman"/>
    </w:rPr>
  </w:style>
  <w:style w:type="paragraph" w:styleId="Header">
    <w:name w:val="header"/>
    <w:basedOn w:val="Normal"/>
    <w:link w:val="HeaderChar"/>
    <w:uiPriority w:val="99"/>
    <w:rsid w:val="002659D9"/>
    <w:pPr>
      <w:tabs>
        <w:tab w:val="center" w:pos="4153"/>
        <w:tab w:val="right" w:pos="8306"/>
      </w:tabs>
      <w:spacing w:after="0" w:line="240" w:lineRule="auto"/>
    </w:pPr>
    <w:rPr>
      <w:rFonts w:ascii="Times New Roman" w:eastAsia="Times New Roman" w:hAnsi="Times New Roman" w:cs="Times New Roman"/>
      <w:kern w:val="0"/>
      <w:sz w:val="24"/>
      <w:szCs w:val="24"/>
      <w:lang w:eastAsia="en-AU"/>
      <w14:ligatures w14:val="none"/>
    </w:rPr>
  </w:style>
  <w:style w:type="character" w:customStyle="1" w:styleId="HeaderChar">
    <w:name w:val="Header Char"/>
    <w:basedOn w:val="DefaultParagraphFont"/>
    <w:link w:val="Header"/>
    <w:uiPriority w:val="99"/>
    <w:rsid w:val="002659D9"/>
    <w:rPr>
      <w:rFonts w:ascii="Times New Roman" w:eastAsia="Times New Roman" w:hAnsi="Times New Roman" w:cs="Times New Roman"/>
      <w:kern w:val="0"/>
      <w:sz w:val="24"/>
      <w:szCs w:val="24"/>
      <w:lang w:eastAsia="en-AU"/>
      <w14:ligatures w14:val="none"/>
    </w:rPr>
  </w:style>
  <w:style w:type="paragraph" w:customStyle="1" w:styleId="Pa16">
    <w:name w:val="Pa16"/>
    <w:basedOn w:val="Normal"/>
    <w:next w:val="Normal"/>
    <w:uiPriority w:val="99"/>
    <w:rsid w:val="002659D9"/>
    <w:pPr>
      <w:autoSpaceDE w:val="0"/>
      <w:autoSpaceDN w:val="0"/>
      <w:adjustRightInd w:val="0"/>
      <w:spacing w:after="0" w:line="221" w:lineRule="atLeast"/>
    </w:pPr>
    <w:rPr>
      <w:rFonts w:ascii="Frutiger 57Cn" w:eastAsia="Times New Roman" w:hAnsi="Frutiger 57Cn" w:cs="Times New Roman"/>
      <w:kern w:val="0"/>
      <w:sz w:val="24"/>
      <w:szCs w:val="24"/>
      <w:lang w:eastAsia="en-AU"/>
      <w14:ligatures w14:val="none"/>
    </w:rPr>
  </w:style>
  <w:style w:type="paragraph" w:customStyle="1" w:styleId="Pa14">
    <w:name w:val="Pa14"/>
    <w:basedOn w:val="Normal"/>
    <w:next w:val="Normal"/>
    <w:uiPriority w:val="99"/>
    <w:rsid w:val="002659D9"/>
    <w:pPr>
      <w:autoSpaceDE w:val="0"/>
      <w:autoSpaceDN w:val="0"/>
      <w:adjustRightInd w:val="0"/>
      <w:spacing w:after="0" w:line="221" w:lineRule="atLeast"/>
    </w:pPr>
    <w:rPr>
      <w:rFonts w:ascii="Frutiger 57Cn" w:eastAsia="Times New Roman" w:hAnsi="Frutiger 57Cn" w:cs="Times New Roman"/>
      <w:kern w:val="0"/>
      <w:sz w:val="24"/>
      <w:szCs w:val="24"/>
      <w:lang w:eastAsia="en-AU"/>
      <w14:ligatures w14:val="none"/>
    </w:rPr>
  </w:style>
  <w:style w:type="paragraph" w:customStyle="1" w:styleId="Default">
    <w:name w:val="Default"/>
    <w:uiPriority w:val="99"/>
    <w:rsid w:val="002659D9"/>
    <w:pPr>
      <w:autoSpaceDE w:val="0"/>
      <w:autoSpaceDN w:val="0"/>
      <w:adjustRightInd w:val="0"/>
      <w:spacing w:after="0" w:line="240" w:lineRule="auto"/>
    </w:pPr>
    <w:rPr>
      <w:rFonts w:ascii="Frutiger 57Cn" w:eastAsia="Times New Roman" w:hAnsi="Frutiger 57Cn" w:cs="Frutiger 57Cn"/>
      <w:color w:val="000000"/>
      <w:kern w:val="0"/>
      <w:sz w:val="24"/>
      <w:szCs w:val="24"/>
      <w:lang w:eastAsia="en-AU"/>
      <w14:ligatures w14:val="none"/>
    </w:rPr>
  </w:style>
  <w:style w:type="paragraph" w:customStyle="1" w:styleId="Pa13">
    <w:name w:val="Pa13"/>
    <w:basedOn w:val="Default"/>
    <w:next w:val="Default"/>
    <w:uiPriority w:val="99"/>
    <w:rsid w:val="002659D9"/>
    <w:pPr>
      <w:spacing w:line="221" w:lineRule="atLeast"/>
    </w:pPr>
    <w:rPr>
      <w:rFonts w:cs="Times New Roman"/>
      <w:color w:val="auto"/>
    </w:rPr>
  </w:style>
  <w:style w:type="table" w:styleId="TableGrid">
    <w:name w:val="Table Grid"/>
    <w:basedOn w:val="TableNormal"/>
    <w:uiPriority w:val="99"/>
    <w:rsid w:val="002659D9"/>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659D9"/>
    <w:rPr>
      <w:rFonts w:cs="Times New Roman"/>
      <w:b/>
      <w:bCs/>
      <w:smallCaps/>
      <w:spacing w:val="5"/>
    </w:rPr>
  </w:style>
  <w:style w:type="paragraph" w:styleId="BodyText">
    <w:name w:val="Body Text"/>
    <w:basedOn w:val="Normal"/>
    <w:link w:val="BodyTextChar"/>
    <w:uiPriority w:val="1"/>
    <w:qFormat/>
    <w:rsid w:val="00540C66"/>
    <w:pPr>
      <w:widowControl w:val="0"/>
      <w:spacing w:before="47" w:after="0" w:line="240" w:lineRule="auto"/>
      <w:ind w:left="1821" w:hanging="540"/>
    </w:pPr>
    <w:rPr>
      <w:rFonts w:eastAsia="Times New Roman"/>
      <w:kern w:val="0"/>
      <w:lang w:val="en-US"/>
      <w14:ligatures w14:val="none"/>
    </w:rPr>
  </w:style>
  <w:style w:type="character" w:customStyle="1" w:styleId="BodyTextChar">
    <w:name w:val="Body Text Char"/>
    <w:basedOn w:val="DefaultParagraphFont"/>
    <w:link w:val="BodyText"/>
    <w:uiPriority w:val="1"/>
    <w:rsid w:val="00540C66"/>
    <w:rPr>
      <w:rFonts w:ascii="Public Sans" w:eastAsia="Times New Roman" w:hAnsi="Public Sans"/>
      <w:kern w:val="0"/>
      <w:lang w:val="en-US"/>
      <w14:ligatures w14:val="none"/>
    </w:rPr>
  </w:style>
  <w:style w:type="paragraph" w:styleId="TOC4">
    <w:name w:val="toc 4"/>
    <w:basedOn w:val="Normal"/>
    <w:uiPriority w:val="1"/>
    <w:qFormat/>
    <w:rsid w:val="002659D9"/>
    <w:pPr>
      <w:widowControl w:val="0"/>
      <w:spacing w:before="10" w:after="0" w:line="240" w:lineRule="auto"/>
      <w:ind w:left="1821" w:hanging="394"/>
    </w:pPr>
    <w:rPr>
      <w:rFonts w:ascii="Arial" w:eastAsia="Arial" w:hAnsi="Arial"/>
      <w:kern w:val="0"/>
      <w:sz w:val="20"/>
      <w:szCs w:val="20"/>
      <w:lang w:val="en-US"/>
      <w14:ligatures w14:val="none"/>
    </w:rPr>
  </w:style>
  <w:style w:type="paragraph" w:customStyle="1" w:styleId="TableParagraph">
    <w:name w:val="Table Paragraph"/>
    <w:basedOn w:val="Normal"/>
    <w:uiPriority w:val="1"/>
    <w:qFormat/>
    <w:rsid w:val="002659D9"/>
    <w:pPr>
      <w:widowControl w:val="0"/>
      <w:spacing w:after="0" w:line="240" w:lineRule="auto"/>
    </w:pPr>
    <w:rPr>
      <w:rFonts w:asciiTheme="minorHAnsi" w:hAnsiTheme="minorHAnsi"/>
      <w:kern w:val="0"/>
      <w:lang w:val="en-US"/>
      <w14:ligatures w14:val="none"/>
    </w:rPr>
  </w:style>
  <w:style w:type="paragraph" w:customStyle="1" w:styleId="Header1">
    <w:name w:val="Header1"/>
    <w:basedOn w:val="Normal"/>
    <w:link w:val="headerChar0"/>
    <w:qFormat/>
    <w:rsid w:val="002659D9"/>
    <w:pPr>
      <w:widowControl w:val="0"/>
      <w:tabs>
        <w:tab w:val="left" w:pos="688"/>
      </w:tabs>
      <w:spacing w:before="480" w:after="120" w:line="240" w:lineRule="auto"/>
      <w:ind w:left="816" w:hanging="391"/>
    </w:pPr>
    <w:rPr>
      <w:rFonts w:ascii="Arial" w:eastAsia="Times New Roman" w:hAnsi="Arial" w:cs="Arial"/>
      <w:b/>
      <w:kern w:val="0"/>
      <w:sz w:val="28"/>
      <w:szCs w:val="28"/>
      <w:lang w:eastAsia="en-AU"/>
      <w14:ligatures w14:val="none"/>
    </w:rPr>
  </w:style>
  <w:style w:type="paragraph" w:customStyle="1" w:styleId="Contents1">
    <w:name w:val="Contents 1"/>
    <w:basedOn w:val="Heading1"/>
    <w:link w:val="Contents1Char"/>
    <w:qFormat/>
    <w:rsid w:val="00540C66"/>
    <w:pPr>
      <w:keepLines w:val="0"/>
      <w:spacing w:before="240" w:after="60" w:line="240" w:lineRule="auto"/>
    </w:pPr>
    <w:rPr>
      <w:rFonts w:eastAsia="Times New Roman" w:cs="Arial"/>
      <w:b/>
      <w:bCs/>
      <w:color w:val="000000" w:themeColor="text1"/>
      <w:kern w:val="32"/>
      <w:sz w:val="32"/>
      <w:szCs w:val="32"/>
      <w:lang w:eastAsia="en-AU"/>
      <w14:ligatures w14:val="none"/>
    </w:rPr>
  </w:style>
  <w:style w:type="character" w:customStyle="1" w:styleId="headerChar0">
    <w:name w:val="header Char"/>
    <w:basedOn w:val="DefaultParagraphFont"/>
    <w:link w:val="Header1"/>
    <w:rsid w:val="002659D9"/>
    <w:rPr>
      <w:rFonts w:ascii="Arial" w:eastAsia="Times New Roman" w:hAnsi="Arial" w:cs="Arial"/>
      <w:b/>
      <w:kern w:val="0"/>
      <w:sz w:val="28"/>
      <w:szCs w:val="28"/>
      <w:lang w:eastAsia="en-AU"/>
      <w14:ligatures w14:val="none"/>
    </w:rPr>
  </w:style>
  <w:style w:type="paragraph" w:customStyle="1" w:styleId="Contents2">
    <w:name w:val="Contents 2"/>
    <w:basedOn w:val="Heading3"/>
    <w:link w:val="Contents2Char"/>
    <w:qFormat/>
    <w:rsid w:val="00540C66"/>
    <w:pPr>
      <w:keepLines w:val="0"/>
      <w:numPr>
        <w:numId w:val="13"/>
      </w:numPr>
      <w:spacing w:before="240" w:after="60" w:line="240" w:lineRule="auto"/>
      <w:jc w:val="both"/>
    </w:pPr>
    <w:rPr>
      <w:rFonts w:eastAsia="Times New Roman" w:cs="Arial"/>
      <w:bCs/>
      <w:kern w:val="0"/>
      <w:szCs w:val="26"/>
      <w:lang w:eastAsia="en-AU"/>
      <w14:ligatures w14:val="none"/>
    </w:rPr>
  </w:style>
  <w:style w:type="character" w:customStyle="1" w:styleId="Contents1Char">
    <w:name w:val="Contents 1 Char"/>
    <w:basedOn w:val="Heading1Char"/>
    <w:link w:val="Contents1"/>
    <w:rsid w:val="00540C66"/>
    <w:rPr>
      <w:rFonts w:ascii="Public Sans" w:eastAsia="Times New Roman" w:hAnsi="Public Sans" w:cs="Arial"/>
      <w:b/>
      <w:bCs/>
      <w:color w:val="000000" w:themeColor="text1"/>
      <w:kern w:val="32"/>
      <w:sz w:val="32"/>
      <w:szCs w:val="32"/>
      <w:lang w:eastAsia="en-AU"/>
      <w14:ligatures w14:val="none"/>
    </w:rPr>
  </w:style>
  <w:style w:type="character" w:customStyle="1" w:styleId="Contents2Char">
    <w:name w:val="Contents 2 Char"/>
    <w:basedOn w:val="Heading3Char"/>
    <w:link w:val="Contents2"/>
    <w:rsid w:val="00540C66"/>
    <w:rPr>
      <w:rFonts w:ascii="Public Sans" w:eastAsia="Times New Roman" w:hAnsi="Public Sans" w:cs="Arial"/>
      <w:b/>
      <w:bCs/>
      <w:color w:val="000000" w:themeColor="text1"/>
      <w:kern w:val="0"/>
      <w:sz w:val="28"/>
      <w:szCs w:val="26"/>
      <w:lang w:eastAsia="en-AU"/>
      <w14:ligatures w14:val="none"/>
    </w:rPr>
  </w:style>
  <w:style w:type="paragraph" w:styleId="Revision">
    <w:name w:val="Revision"/>
    <w:hidden/>
    <w:uiPriority w:val="99"/>
    <w:semiHidden/>
    <w:rsid w:val="002659D9"/>
    <w:pPr>
      <w:spacing w:after="0" w:line="240" w:lineRule="auto"/>
    </w:pPr>
    <w:rPr>
      <w:rFonts w:ascii="Times New Roman" w:eastAsia="Times New Roman" w:hAnsi="Times New Roman" w:cs="Times New Roman"/>
      <w:kern w:val="0"/>
      <w:sz w:val="24"/>
      <w:szCs w:val="24"/>
      <w:lang w:eastAsia="en-AU"/>
      <w14:ligatures w14:val="none"/>
    </w:rPr>
  </w:style>
  <w:style w:type="numbering" w:customStyle="1" w:styleId="NoList1">
    <w:name w:val="No List1"/>
    <w:next w:val="NoList"/>
    <w:uiPriority w:val="99"/>
    <w:semiHidden/>
    <w:unhideWhenUsed/>
    <w:rsid w:val="00296B18"/>
  </w:style>
  <w:style w:type="paragraph" w:styleId="NoSpacing">
    <w:name w:val="No Spacing"/>
    <w:uiPriority w:val="1"/>
    <w:qFormat/>
    <w:rsid w:val="00296B18"/>
    <w:pPr>
      <w:spacing w:after="0" w:line="240" w:lineRule="auto"/>
    </w:pPr>
  </w:style>
  <w:style w:type="table" w:customStyle="1" w:styleId="TableGrid1">
    <w:name w:val="Table Grid1"/>
    <w:basedOn w:val="TableNormal"/>
    <w:next w:val="TableGrid"/>
    <w:uiPriority w:val="39"/>
    <w:rsid w:val="0029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00aNormalPara">
    <w:name w:val="&lt;&lt;PG#00a Normal Para"/>
    <w:basedOn w:val="Normal"/>
    <w:link w:val="PG00aNormalParaChar"/>
    <w:rsid w:val="00296B18"/>
    <w:pPr>
      <w:spacing w:before="120" w:after="0" w:line="260" w:lineRule="exact"/>
      <w:jc w:val="both"/>
    </w:pPr>
    <w:rPr>
      <w:rFonts w:ascii="Calibri" w:eastAsia="SimSun" w:hAnsi="Calibri" w:cs="Angsana New"/>
      <w:spacing w:val="6"/>
      <w:w w:val="103"/>
      <w:kern w:val="0"/>
      <w:sz w:val="20"/>
      <w:szCs w:val="24"/>
      <w:lang w:eastAsia="zh-CN" w:bidi="th-TH"/>
      <w14:ligatures w14:val="none"/>
    </w:rPr>
  </w:style>
  <w:style w:type="character" w:customStyle="1" w:styleId="PG00aNormalParaChar">
    <w:name w:val="&lt;&lt;PG#00a Normal Para Char"/>
    <w:link w:val="PG00aNormalPara"/>
    <w:rsid w:val="00296B18"/>
    <w:rPr>
      <w:rFonts w:ascii="Calibri" w:eastAsia="SimSun" w:hAnsi="Calibri" w:cs="Angsana New"/>
      <w:spacing w:val="6"/>
      <w:w w:val="103"/>
      <w:kern w:val="0"/>
      <w:sz w:val="20"/>
      <w:szCs w:val="24"/>
      <w:lang w:eastAsia="zh-CN" w:bidi="th-TH"/>
      <w14:ligatures w14:val="none"/>
    </w:rPr>
  </w:style>
  <w:style w:type="paragraph" w:customStyle="1" w:styleId="CoverPageNames">
    <w:name w:val="CoverPageNames"/>
    <w:basedOn w:val="Normal"/>
    <w:rsid w:val="00296B18"/>
    <w:pPr>
      <w:spacing w:after="80" w:line="320" w:lineRule="exact"/>
      <w:jc w:val="both"/>
    </w:pPr>
    <w:rPr>
      <w:rFonts w:ascii="Arial" w:eastAsia="Times New Roman" w:hAnsi="Arial" w:cs="Angsana New"/>
      <w:kern w:val="0"/>
      <w:sz w:val="24"/>
      <w:szCs w:val="24"/>
      <w:lang w:eastAsia="zh-CN" w:bidi="th-TH"/>
      <w14:ligatures w14:val="none"/>
    </w:rPr>
  </w:style>
  <w:style w:type="paragraph" w:customStyle="1" w:styleId="PG07aSignaturePanelText">
    <w:name w:val="&lt;&lt;PG#07a Signature Panel Text"/>
    <w:basedOn w:val="PG00aNormalPara"/>
    <w:link w:val="PG07aSignaturePanelTextChar"/>
    <w:qFormat/>
    <w:rsid w:val="00296B18"/>
    <w:pPr>
      <w:spacing w:before="0" w:line="240" w:lineRule="auto"/>
      <w:jc w:val="left"/>
    </w:pPr>
    <w:rPr>
      <w:sz w:val="18"/>
      <w:szCs w:val="18"/>
    </w:rPr>
  </w:style>
  <w:style w:type="character" w:customStyle="1" w:styleId="PG07aSignaturePanelTextChar">
    <w:name w:val="&lt;&lt;PG#07a Signature Panel Text Char"/>
    <w:link w:val="PG07aSignaturePanelText"/>
    <w:rsid w:val="00296B18"/>
    <w:rPr>
      <w:rFonts w:ascii="Calibri" w:eastAsia="SimSun" w:hAnsi="Calibri" w:cs="Angsana New"/>
      <w:spacing w:val="6"/>
      <w:w w:val="103"/>
      <w:kern w:val="0"/>
      <w:sz w:val="18"/>
      <w:szCs w:val="18"/>
      <w:lang w:eastAsia="zh-CN" w:bidi="th-TH"/>
      <w14:ligatures w14:val="none"/>
    </w:rPr>
  </w:style>
  <w:style w:type="paragraph" w:customStyle="1" w:styleId="PG07cSignaturePanelSigning">
    <w:name w:val="&lt;&lt;PG#07c Signature Panel Signing"/>
    <w:basedOn w:val="PG00aNormalPara"/>
    <w:link w:val="PG07cSignaturePanelSigningChar"/>
    <w:rsid w:val="00296B18"/>
    <w:pPr>
      <w:tabs>
        <w:tab w:val="right" w:pos="2934"/>
      </w:tabs>
      <w:spacing w:before="0" w:line="240" w:lineRule="auto"/>
      <w:jc w:val="left"/>
    </w:pPr>
    <w:rPr>
      <w:rFonts w:cs="Times New Roman"/>
      <w:sz w:val="18"/>
      <w:szCs w:val="18"/>
      <w:u w:val="dash"/>
    </w:rPr>
  </w:style>
  <w:style w:type="character" w:customStyle="1" w:styleId="PG07cSignaturePanelSigningChar">
    <w:name w:val="&lt;&lt;PG#07c Signature Panel Signing Char"/>
    <w:link w:val="PG07cSignaturePanelSigning"/>
    <w:rsid w:val="00296B18"/>
    <w:rPr>
      <w:rFonts w:ascii="Calibri" w:eastAsia="SimSun" w:hAnsi="Calibri" w:cs="Times New Roman"/>
      <w:spacing w:val="6"/>
      <w:w w:val="103"/>
      <w:kern w:val="0"/>
      <w:sz w:val="18"/>
      <w:szCs w:val="18"/>
      <w:u w:val="dash"/>
      <w:lang w:eastAsia="zh-CN" w:bidi="th-TH"/>
      <w14:ligatures w14:val="none"/>
    </w:rPr>
  </w:style>
  <w:style w:type="paragraph" w:customStyle="1" w:styleId="PG07dSignaturePanelWords">
    <w:name w:val="&lt;&lt;PG#07d Signature Panel Words"/>
    <w:basedOn w:val="PG00aNormalPara"/>
    <w:link w:val="PG07dSignaturePanelWordsChar"/>
    <w:rsid w:val="00296B18"/>
    <w:pPr>
      <w:spacing w:before="0" w:line="240" w:lineRule="auto"/>
    </w:pPr>
    <w:rPr>
      <w:sz w:val="18"/>
      <w:szCs w:val="18"/>
    </w:rPr>
  </w:style>
  <w:style w:type="character" w:customStyle="1" w:styleId="PG07dSignaturePanelWordsChar">
    <w:name w:val="&lt;&lt;PG#07d Signature Panel Words Char"/>
    <w:link w:val="PG07dSignaturePanelWords"/>
    <w:rsid w:val="00296B18"/>
    <w:rPr>
      <w:rFonts w:ascii="Calibri" w:eastAsia="SimSun" w:hAnsi="Calibri" w:cs="Angsana New"/>
      <w:spacing w:val="6"/>
      <w:w w:val="103"/>
      <w:kern w:val="0"/>
      <w:sz w:val="18"/>
      <w:szCs w:val="18"/>
      <w:lang w:eastAsia="zh-CN" w:bidi="th-TH"/>
      <w14:ligatures w14:val="none"/>
    </w:rPr>
  </w:style>
  <w:style w:type="paragraph" w:customStyle="1" w:styleId="Heading11">
    <w:name w:val="Heading 11"/>
    <w:basedOn w:val="Normal"/>
    <w:next w:val="Normal"/>
    <w:uiPriority w:val="9"/>
    <w:qFormat/>
    <w:rsid w:val="00296B18"/>
    <w:pPr>
      <w:keepNext/>
      <w:keepLines/>
      <w:spacing w:before="360" w:after="80"/>
      <w:outlineLvl w:val="0"/>
    </w:pPr>
    <w:rPr>
      <w:rFonts w:eastAsia="DengXian Light" w:cs="Times New Roman"/>
      <w:color w:val="0F4761"/>
      <w:sz w:val="40"/>
      <w:szCs w:val="40"/>
    </w:rPr>
  </w:style>
  <w:style w:type="paragraph" w:customStyle="1" w:styleId="Heading21">
    <w:name w:val="Heading 21"/>
    <w:basedOn w:val="Normal"/>
    <w:next w:val="Normal"/>
    <w:uiPriority w:val="9"/>
    <w:unhideWhenUsed/>
    <w:qFormat/>
    <w:rsid w:val="00296B18"/>
    <w:pPr>
      <w:keepNext/>
      <w:keepLines/>
      <w:spacing w:before="160" w:after="80"/>
      <w:outlineLvl w:val="1"/>
    </w:pPr>
    <w:rPr>
      <w:rFonts w:eastAsia="DengXian Light" w:cs="Times New Roman"/>
      <w:color w:val="000000"/>
      <w:sz w:val="32"/>
      <w:szCs w:val="32"/>
    </w:rPr>
  </w:style>
  <w:style w:type="paragraph" w:customStyle="1" w:styleId="Heading31">
    <w:name w:val="Heading 31"/>
    <w:basedOn w:val="Normal"/>
    <w:next w:val="Normal"/>
    <w:uiPriority w:val="9"/>
    <w:unhideWhenUsed/>
    <w:qFormat/>
    <w:rsid w:val="00296B18"/>
    <w:pPr>
      <w:keepNext/>
      <w:keepLines/>
      <w:spacing w:before="160" w:after="80"/>
      <w:outlineLvl w:val="2"/>
    </w:pPr>
    <w:rPr>
      <w:rFonts w:eastAsia="DengXian Light" w:cs="Times New Roman"/>
      <w:b/>
      <w:color w:val="000000"/>
      <w:sz w:val="28"/>
      <w:szCs w:val="28"/>
    </w:rPr>
  </w:style>
  <w:style w:type="paragraph" w:customStyle="1" w:styleId="Heading41">
    <w:name w:val="Heading 41"/>
    <w:basedOn w:val="Normal"/>
    <w:next w:val="Normal"/>
    <w:uiPriority w:val="9"/>
    <w:unhideWhenUsed/>
    <w:qFormat/>
    <w:rsid w:val="00296B18"/>
    <w:pPr>
      <w:keepNext/>
      <w:keepLines/>
      <w:spacing w:before="80" w:after="40"/>
      <w:outlineLvl w:val="3"/>
    </w:pPr>
    <w:rPr>
      <w:rFonts w:eastAsia="DengXian Light" w:cs="Times New Roman"/>
      <w:b/>
      <w:iCs/>
      <w:color w:val="000000"/>
      <w:sz w:val="24"/>
    </w:rPr>
  </w:style>
  <w:style w:type="paragraph" w:customStyle="1" w:styleId="Heading51">
    <w:name w:val="Heading 51"/>
    <w:basedOn w:val="Normal"/>
    <w:next w:val="Normal"/>
    <w:uiPriority w:val="9"/>
    <w:semiHidden/>
    <w:unhideWhenUsed/>
    <w:qFormat/>
    <w:rsid w:val="00296B18"/>
    <w:pPr>
      <w:keepNext/>
      <w:keepLines/>
      <w:spacing w:before="80" w:after="40"/>
      <w:outlineLvl w:val="4"/>
    </w:pPr>
    <w:rPr>
      <w:rFonts w:eastAsia="DengXian Light" w:cs="Times New Roman"/>
      <w:color w:val="0F4761"/>
    </w:rPr>
  </w:style>
  <w:style w:type="paragraph" w:customStyle="1" w:styleId="Heading61">
    <w:name w:val="Heading 61"/>
    <w:basedOn w:val="Normal"/>
    <w:next w:val="Normal"/>
    <w:uiPriority w:val="9"/>
    <w:semiHidden/>
    <w:unhideWhenUsed/>
    <w:qFormat/>
    <w:rsid w:val="00296B18"/>
    <w:pPr>
      <w:keepNext/>
      <w:keepLines/>
      <w:spacing w:before="40" w:after="0"/>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296B18"/>
    <w:pPr>
      <w:keepNext/>
      <w:keepLines/>
      <w:spacing w:before="40" w:after="0"/>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296B18"/>
    <w:pPr>
      <w:keepNext/>
      <w:keepLines/>
      <w:spacing w:after="0"/>
      <w:outlineLvl w:val="7"/>
    </w:pPr>
    <w:rPr>
      <w:rFonts w:eastAsia="DengXian Light" w:cs="Times New Roman"/>
      <w:i/>
      <w:iCs/>
      <w:color w:val="272727"/>
    </w:rPr>
  </w:style>
  <w:style w:type="paragraph" w:customStyle="1" w:styleId="Heading91">
    <w:name w:val="Heading 91"/>
    <w:basedOn w:val="Normal"/>
    <w:next w:val="Normal"/>
    <w:uiPriority w:val="9"/>
    <w:semiHidden/>
    <w:unhideWhenUsed/>
    <w:qFormat/>
    <w:rsid w:val="00296B18"/>
    <w:pPr>
      <w:keepNext/>
      <w:keepLines/>
      <w:spacing w:after="0"/>
      <w:outlineLvl w:val="8"/>
    </w:pPr>
    <w:rPr>
      <w:rFonts w:eastAsia="DengXian Light" w:cs="Times New Roman"/>
      <w:color w:val="272727"/>
    </w:rPr>
  </w:style>
  <w:style w:type="numbering" w:customStyle="1" w:styleId="NoList11">
    <w:name w:val="No List11"/>
    <w:next w:val="NoList"/>
    <w:uiPriority w:val="99"/>
    <w:semiHidden/>
    <w:unhideWhenUsed/>
    <w:rsid w:val="00296B18"/>
  </w:style>
  <w:style w:type="paragraph" w:customStyle="1" w:styleId="Title1">
    <w:name w:val="Title1"/>
    <w:basedOn w:val="Normal"/>
    <w:next w:val="Normal"/>
    <w:uiPriority w:val="10"/>
    <w:qFormat/>
    <w:rsid w:val="00296B18"/>
    <w:pPr>
      <w:spacing w:after="80" w:line="240" w:lineRule="auto"/>
      <w:contextualSpacing/>
    </w:pPr>
    <w:rPr>
      <w:rFonts w:eastAsia="DengXian Light" w:cs="Times New Roman"/>
      <w:kern w:val="28"/>
      <w:sz w:val="56"/>
      <w:szCs w:val="56"/>
    </w:rPr>
  </w:style>
  <w:style w:type="paragraph" w:customStyle="1" w:styleId="Subtitle1">
    <w:name w:val="Subtitle1"/>
    <w:basedOn w:val="Normal"/>
    <w:next w:val="Normal"/>
    <w:uiPriority w:val="11"/>
    <w:qFormat/>
    <w:rsid w:val="00296B18"/>
    <w:pPr>
      <w:numPr>
        <w:ilvl w:val="1"/>
      </w:numPr>
    </w:pPr>
    <w:rPr>
      <w:rFonts w:eastAsia="DengXian Light" w:cs="Times New Roman"/>
      <w:color w:val="595959"/>
      <w:spacing w:val="15"/>
      <w:sz w:val="28"/>
      <w:szCs w:val="28"/>
    </w:rPr>
  </w:style>
  <w:style w:type="paragraph" w:customStyle="1" w:styleId="Quote1">
    <w:name w:val="Quote1"/>
    <w:basedOn w:val="Normal"/>
    <w:next w:val="Normal"/>
    <w:uiPriority w:val="29"/>
    <w:qFormat/>
    <w:rsid w:val="00296B18"/>
    <w:pPr>
      <w:spacing w:before="160"/>
      <w:jc w:val="center"/>
    </w:pPr>
    <w:rPr>
      <w:i/>
      <w:iCs/>
      <w:color w:val="404040"/>
    </w:rPr>
  </w:style>
  <w:style w:type="character" w:customStyle="1" w:styleId="IntenseEmphasis1">
    <w:name w:val="Intense Emphasis1"/>
    <w:basedOn w:val="DefaultParagraphFont"/>
    <w:uiPriority w:val="21"/>
    <w:qFormat/>
    <w:rsid w:val="00296B18"/>
    <w:rPr>
      <w:rFonts w:ascii="Public Sans" w:hAnsi="Public Sans"/>
      <w:b/>
      <w:i/>
      <w:iCs/>
      <w:color w:val="000000"/>
    </w:rPr>
  </w:style>
  <w:style w:type="character" w:customStyle="1" w:styleId="IntenseReference1">
    <w:name w:val="Intense Reference1"/>
    <w:basedOn w:val="DefaultParagraphFont"/>
    <w:uiPriority w:val="32"/>
    <w:qFormat/>
    <w:rsid w:val="00296B18"/>
    <w:rPr>
      <w:b/>
      <w:bCs/>
      <w:smallCaps/>
      <w:color w:val="0F4761"/>
      <w:spacing w:val="5"/>
    </w:rPr>
  </w:style>
  <w:style w:type="character" w:customStyle="1" w:styleId="SubtleEmphasis1">
    <w:name w:val="Subtle Emphasis1"/>
    <w:basedOn w:val="DefaultParagraphFont"/>
    <w:uiPriority w:val="19"/>
    <w:qFormat/>
    <w:rsid w:val="00296B18"/>
    <w:rPr>
      <w:i/>
      <w:iCs/>
      <w:color w:val="404040"/>
    </w:rPr>
  </w:style>
  <w:style w:type="paragraph" w:customStyle="1" w:styleId="TOCHeading1">
    <w:name w:val="TOC Heading1"/>
    <w:basedOn w:val="Heading1"/>
    <w:next w:val="Normal"/>
    <w:uiPriority w:val="39"/>
    <w:unhideWhenUsed/>
    <w:qFormat/>
    <w:rsid w:val="00296B18"/>
    <w:pPr>
      <w:spacing w:before="240" w:after="0"/>
    </w:pPr>
    <w:rPr>
      <w:rFonts w:eastAsia="DengXian Light" w:cs="Times New Roman"/>
      <w:color w:val="0F4761"/>
    </w:rPr>
  </w:style>
  <w:style w:type="paragraph" w:customStyle="1" w:styleId="TOC31">
    <w:name w:val="TOC 31"/>
    <w:basedOn w:val="Normal"/>
    <w:next w:val="Normal"/>
    <w:autoRedefine/>
    <w:uiPriority w:val="39"/>
    <w:unhideWhenUsed/>
    <w:qFormat/>
    <w:rsid w:val="00296B18"/>
    <w:pPr>
      <w:spacing w:after="100"/>
      <w:ind w:left="440"/>
    </w:pPr>
    <w:rPr>
      <w:rFonts w:ascii="Calibri" w:eastAsia="DengXian" w:hAnsi="Calibri" w:cs="Times New Roman"/>
      <w:kern w:val="0"/>
      <w:lang w:val="en-US"/>
      <w14:ligatures w14:val="none"/>
    </w:rPr>
  </w:style>
  <w:style w:type="table" w:customStyle="1" w:styleId="TableGrid11">
    <w:name w:val="Table Grid11"/>
    <w:basedOn w:val="TableNormal"/>
    <w:next w:val="TableGrid"/>
    <w:uiPriority w:val="99"/>
    <w:rsid w:val="00296B1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296B18"/>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296B18"/>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296B18"/>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296B18"/>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296B18"/>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296B18"/>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296B18"/>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296B18"/>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296B18"/>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296B18"/>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296B18"/>
    <w:rPr>
      <w:rFonts w:eastAsia="Times New Roman"/>
      <w:color w:val="5A5A5A"/>
      <w:spacing w:val="15"/>
    </w:rPr>
  </w:style>
  <w:style w:type="character" w:customStyle="1" w:styleId="QuoteChar1">
    <w:name w:val="Quote Char1"/>
    <w:basedOn w:val="DefaultParagraphFont"/>
    <w:uiPriority w:val="29"/>
    <w:rsid w:val="00296B18"/>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1739C-F879-4D5C-8904-1D2F8BD167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0E830-4124-4C0F-B5BB-3FB6EA23B8F2}">
  <ds:schemaRefs>
    <ds:schemaRef ds:uri="http://schemas.openxmlformats.org/officeDocument/2006/bibliography"/>
  </ds:schemaRefs>
</ds:datastoreItem>
</file>

<file path=customXml/itemProps3.xml><?xml version="1.0" encoding="utf-8"?>
<ds:datastoreItem xmlns:ds="http://schemas.openxmlformats.org/officeDocument/2006/customXml" ds:itemID="{FFECD9AC-20D9-4228-B945-1CBBD7301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1E2ABD-82C6-4E37-A5F1-93DBEDD54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5301</Words>
  <Characters>30221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Model Constitution Under the Associations Incorporation Act 2009</vt:lpstr>
    </vt:vector>
  </TitlesOfParts>
  <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Under the Associations Incorporation Act 2009</dc:title>
  <dc:subject>Model Constitution Under the Associations Incorporation Act 2009</dc:subject>
  <dc:creator>NSW Government</dc:creator>
  <cp:keywords>Model Constitution, Associations Incorporation Act 2009,</cp:keywords>
  <dc:description/>
  <cp:lastModifiedBy>philip bullock</cp:lastModifiedBy>
  <cp:revision>2</cp:revision>
  <cp:lastPrinted>2025-07-15T21:29:00Z</cp:lastPrinted>
  <dcterms:created xsi:type="dcterms:W3CDTF">2025-09-21T03:40:00Z</dcterms:created>
  <dcterms:modified xsi:type="dcterms:W3CDTF">2025-09-21T03:40:00Z</dcterms:modified>
</cp:coreProperties>
</file>